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BE78B" w14:textId="77777777" w:rsidR="00342781" w:rsidRDefault="00924722">
      <w:pPr>
        <w:pStyle w:val="Text"/>
        <w:rPr>
          <w:rFonts w:ascii="Arial" w:hAnsi="Arial"/>
          <w:b/>
        </w:rPr>
      </w:pPr>
      <w:r>
        <w:rPr>
          <w:szCs w:val="24"/>
        </w:rPr>
        <w:pict w14:anchorId="3F418DC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56EE7C43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1621FC18" w14:textId="77777777" w:rsidR="00D12807" w:rsidRDefault="00D12807">
      <w:pPr>
        <w:pStyle w:val="Text"/>
        <w:rPr>
          <w:rFonts w:ascii="Arial" w:hAnsi="Arial"/>
          <w:b/>
        </w:rPr>
      </w:pPr>
    </w:p>
    <w:p w14:paraId="30D0F1D2" w14:textId="77777777" w:rsidR="00D12807" w:rsidRDefault="00D12807">
      <w:pPr>
        <w:pStyle w:val="Text"/>
        <w:rPr>
          <w:rFonts w:ascii="Arial" w:hAnsi="Arial"/>
          <w:b/>
        </w:rPr>
      </w:pPr>
    </w:p>
    <w:p w14:paraId="5AD9DB9B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72CAACBC" w14:textId="77777777" w:rsidR="00BD76B8" w:rsidRDefault="00BD76B8" w:rsidP="00BD76B8">
      <w:pPr>
        <w:pStyle w:val="Text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 w:rsidRPr="00DA7E29">
        <w:rPr>
          <w:rFonts w:ascii="Arial" w:hAnsi="Arial"/>
          <w:b/>
          <w:bCs/>
          <w:color w:val="FF6600"/>
          <w:sz w:val="28"/>
        </w:rPr>
        <w:t>System</w:t>
      </w:r>
      <w:r>
        <w:rPr>
          <w:rFonts w:ascii="Arial" w:hAnsi="Arial"/>
          <w:b/>
          <w:bCs/>
          <w:color w:val="FF6600"/>
          <w:sz w:val="28"/>
        </w:rPr>
        <w:t xml:space="preserve"> 10 - Diamant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6451A9EC" w14:textId="77777777" w:rsidR="00BD76B8" w:rsidRDefault="00BD76B8" w:rsidP="00BD76B8">
      <w:pPr>
        <w:pStyle w:val="Text"/>
        <w:jc w:val="both"/>
        <w:rPr>
          <w:rFonts w:ascii="Arial" w:hAnsi="Arial" w:cs="Arial"/>
          <w:b/>
          <w:bCs/>
          <w:sz w:val="18"/>
          <w:szCs w:val="18"/>
        </w:rPr>
      </w:pPr>
    </w:p>
    <w:p w14:paraId="6FE37EB4" w14:textId="77777777" w:rsidR="00924722" w:rsidRDefault="00924722" w:rsidP="00924722">
      <w:pPr>
        <w:pStyle w:val="Text"/>
        <w:rPr>
          <w:rFonts w:ascii="Arial" w:hAnsi="Arial"/>
          <w:b/>
          <w:bCs/>
          <w:sz w:val="22"/>
        </w:rPr>
      </w:pPr>
    </w:p>
    <w:p w14:paraId="660C63F7" w14:textId="5C276F3E" w:rsidR="00924722" w:rsidRDefault="00924722" w:rsidP="00924722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0463E62E" w14:textId="77777777" w:rsidR="00924722" w:rsidRDefault="00924722" w:rsidP="00924722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07823853" w14:textId="77777777" w:rsidR="00924722" w:rsidRDefault="00924722" w:rsidP="0092472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29B771D0" w14:textId="77777777" w:rsidR="00924722" w:rsidRDefault="00924722" w:rsidP="0092472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2BF0A5DE" w14:textId="77777777" w:rsidR="00BD76B8" w:rsidRDefault="00BD76B8" w:rsidP="00BD76B8">
      <w:pPr>
        <w:pStyle w:val="Text"/>
        <w:jc w:val="both"/>
        <w:rPr>
          <w:rFonts w:ascii="Arial" w:hAnsi="Arial"/>
          <w:b/>
          <w:bCs/>
          <w:sz w:val="22"/>
        </w:rPr>
      </w:pPr>
    </w:p>
    <w:p w14:paraId="4A17F50A" w14:textId="77777777" w:rsidR="00BD76B8" w:rsidRDefault="00BD76B8" w:rsidP="00BD76B8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14204DBD" w14:textId="77777777" w:rsidR="00BD76B8" w:rsidRDefault="00BD76B8" w:rsidP="00BD76B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3652FB9D" w14:textId="77777777" w:rsidR="00BD76B8" w:rsidRDefault="00BD76B8" w:rsidP="00BD76B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geschliffen und gestrahlte Oberfläche (Diamant)</w:t>
      </w:r>
    </w:p>
    <w:p w14:paraId="288B9977" w14:textId="77777777" w:rsidR="00BD76B8" w:rsidRDefault="00BD76B8" w:rsidP="00BD76B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Hochverdichteter Beton im Kantenbereich (ohne Fase)</w:t>
      </w:r>
    </w:p>
    <w:p w14:paraId="0E8B457F" w14:textId="77777777" w:rsidR="00DE03EC" w:rsidRDefault="00DE03EC" w:rsidP="000A0E1D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Gleitwiderstand USRV &gt; 65</w:t>
      </w:r>
    </w:p>
    <w:p w14:paraId="0FF5D5C2" w14:textId="08551B90" w:rsidR="000A0E1D" w:rsidRDefault="000A0E1D" w:rsidP="000A0E1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272BE8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651624ED" w14:textId="77777777" w:rsidR="008D181B" w:rsidRDefault="008D181B" w:rsidP="008D1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1D9393CF" w14:textId="77777777" w:rsidR="008D181B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419A1B67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501A28E4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169F90F1" w14:textId="77777777" w:rsidR="00E80072" w:rsidRDefault="00E80072" w:rsidP="008D181B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0288266D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3C36D1E7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1E1F6E81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36DEFE57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23D02148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02997A30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54F12B4C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4316F4BA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62B7668C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30E6070A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03A8DFFB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00A54F65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DF0ACF"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 xml:space="preserve"> mm (+/-1 mm) </w:t>
      </w:r>
    </w:p>
    <w:p w14:paraId="60E37370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10D06DCD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271115CF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557E72DA" w14:textId="440F0973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6F08E810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43BBA9F8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11746830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39CDABCA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2244409F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2F6FDE3E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5943B1">
        <w:rPr>
          <w:rFonts w:ascii="Arial" w:hAnsi="Arial"/>
          <w:sz w:val="22"/>
        </w:rPr>
        <w:t>8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71ADB920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5943B1">
        <w:rPr>
          <w:rFonts w:ascii="Arial" w:hAnsi="Arial"/>
          <w:sz w:val="22"/>
        </w:rPr>
        <w:t>8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30A40134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1ECEF60B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04C1C8C9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194070C2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58327C9F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23E3B7CE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720F1DB8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48F40B69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lastRenderedPageBreak/>
        <w:t>Fugen- und Bettungsmaterial</w:t>
      </w:r>
    </w:p>
    <w:p w14:paraId="5566A6D1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5E1A7A70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38D804B6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523994C8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060D8E42" w14:textId="77777777" w:rsidR="00F83755" w:rsidRDefault="00F83755" w:rsidP="00F83755">
      <w:pPr>
        <w:pStyle w:val="Text"/>
        <w:rPr>
          <w:rFonts w:ascii="Arial" w:hAnsi="Arial"/>
          <w:sz w:val="20"/>
        </w:rPr>
      </w:pPr>
    </w:p>
    <w:p w14:paraId="51172609" w14:textId="77777777" w:rsidR="002D6F7D" w:rsidRPr="00F83755" w:rsidRDefault="002D6F7D" w:rsidP="00F83755">
      <w:pPr>
        <w:pStyle w:val="Text"/>
        <w:rPr>
          <w:rFonts w:ascii="Arial" w:hAnsi="Arial"/>
          <w:sz w:val="20"/>
        </w:rPr>
      </w:pPr>
    </w:p>
    <w:p w14:paraId="001AF99F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25E6EDC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273CBAC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5FD6DB4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50A640D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1511D44B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6809FB77" w14:textId="77777777" w:rsidR="00F83755" w:rsidRDefault="00F83755" w:rsidP="00F83755">
      <w:pPr>
        <w:pStyle w:val="Text"/>
      </w:pPr>
    </w:p>
    <w:p w14:paraId="6200E33D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571A8149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2EDEBD77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32173FF2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40FCE5DB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10ACC37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64922A9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4EC38E93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8723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85273"/>
    <w:rsid w:val="000A0E1D"/>
    <w:rsid w:val="001059D0"/>
    <w:rsid w:val="001172C9"/>
    <w:rsid w:val="001606DA"/>
    <w:rsid w:val="001832B6"/>
    <w:rsid w:val="00183B0C"/>
    <w:rsid w:val="001E265C"/>
    <w:rsid w:val="00264A6E"/>
    <w:rsid w:val="00272BE8"/>
    <w:rsid w:val="002A2DDD"/>
    <w:rsid w:val="002A38DE"/>
    <w:rsid w:val="002A6E3B"/>
    <w:rsid w:val="002D6F7D"/>
    <w:rsid w:val="002E110D"/>
    <w:rsid w:val="002E25C4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5438C4"/>
    <w:rsid w:val="005943B1"/>
    <w:rsid w:val="005B638F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905ECD"/>
    <w:rsid w:val="00911A49"/>
    <w:rsid w:val="00924722"/>
    <w:rsid w:val="00990313"/>
    <w:rsid w:val="0099390F"/>
    <w:rsid w:val="009A3ED7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BD76B8"/>
    <w:rsid w:val="00CE74C1"/>
    <w:rsid w:val="00D071C4"/>
    <w:rsid w:val="00D12807"/>
    <w:rsid w:val="00D72374"/>
    <w:rsid w:val="00DC0A91"/>
    <w:rsid w:val="00DC5762"/>
    <w:rsid w:val="00DC5AFB"/>
    <w:rsid w:val="00DD3F3F"/>
    <w:rsid w:val="00DE03EC"/>
    <w:rsid w:val="00DF0ACF"/>
    <w:rsid w:val="00E22B7E"/>
    <w:rsid w:val="00E26CF1"/>
    <w:rsid w:val="00E80072"/>
    <w:rsid w:val="00E865B3"/>
    <w:rsid w:val="00E9461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2B5073A5"/>
  <w15:chartTrackingRefBased/>
  <w15:docId w15:val="{0F3FB9C2-F978-4087-B506-48566C7A4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2022-08-08T13:15:00Z</dcterms:created>
  <dcterms:modified xsi:type="dcterms:W3CDTF">2023-09-15T12:17:00Z</dcterms:modified>
</cp:coreProperties>
</file>