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B6D3" w14:textId="77777777" w:rsidR="00342781" w:rsidRDefault="00E2185B">
      <w:pPr>
        <w:pStyle w:val="Text"/>
        <w:rPr>
          <w:rFonts w:ascii="Arial" w:hAnsi="Arial"/>
          <w:b/>
        </w:rPr>
      </w:pPr>
      <w:r>
        <w:rPr>
          <w:szCs w:val="24"/>
        </w:rPr>
        <w:pict w14:anchorId="11DBD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C10A43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57839C8" w14:textId="77777777" w:rsidR="00D12807" w:rsidRDefault="00D12807">
      <w:pPr>
        <w:pStyle w:val="Text"/>
        <w:rPr>
          <w:rFonts w:ascii="Arial" w:hAnsi="Arial"/>
          <w:b/>
        </w:rPr>
      </w:pPr>
    </w:p>
    <w:p w14:paraId="704D6DCB" w14:textId="77777777" w:rsidR="00D12807" w:rsidRDefault="00D12807">
      <w:pPr>
        <w:pStyle w:val="Text"/>
        <w:rPr>
          <w:rFonts w:ascii="Arial" w:hAnsi="Arial"/>
          <w:b/>
        </w:rPr>
      </w:pPr>
    </w:p>
    <w:p w14:paraId="0A3A8A80" w14:textId="77777777" w:rsidR="00E2185B" w:rsidRDefault="00757792" w:rsidP="00E218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Rasengitter </w:t>
      </w:r>
      <w:r w:rsidR="00E2185B">
        <w:rPr>
          <w:rFonts w:ascii="Arial" w:hAnsi="Arial"/>
          <w:b/>
          <w:sz w:val="28"/>
        </w:rPr>
        <w:t>nach BGB-</w:t>
      </w:r>
      <w:proofErr w:type="spellStart"/>
      <w:r w:rsidR="00E2185B">
        <w:rPr>
          <w:rFonts w:ascii="Arial" w:hAnsi="Arial"/>
          <w:b/>
          <w:sz w:val="28"/>
        </w:rPr>
        <w:t>RiNGB</w:t>
      </w:r>
      <w:proofErr w:type="spellEnd"/>
      <w:r w:rsidR="00E2185B">
        <w:rPr>
          <w:rFonts w:ascii="Arial" w:hAnsi="Arial"/>
          <w:b/>
          <w:sz w:val="28"/>
        </w:rPr>
        <w:t xml:space="preserve"> </w:t>
      </w:r>
    </w:p>
    <w:p w14:paraId="6579F12A" w14:textId="02DFFA17" w:rsidR="00757792" w:rsidRDefault="00757792" w:rsidP="00757792">
      <w:pPr>
        <w:pStyle w:val="Text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005FB8F" w14:textId="77777777" w:rsidR="000F6B4E" w:rsidRDefault="000F6B4E" w:rsidP="000F6B4E">
      <w:pPr>
        <w:pStyle w:val="Text"/>
        <w:rPr>
          <w:rFonts w:ascii="Arial" w:hAnsi="Arial"/>
          <w:b/>
          <w:bCs/>
          <w:sz w:val="22"/>
        </w:rPr>
      </w:pPr>
    </w:p>
    <w:p w14:paraId="03143B15" w14:textId="150BC80B" w:rsidR="000F6B4E" w:rsidRDefault="000F6B4E" w:rsidP="000F6B4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A2B421C" w14:textId="77777777" w:rsidR="000F6B4E" w:rsidRDefault="000F6B4E" w:rsidP="000F6B4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8940FD5" w14:textId="77777777" w:rsidR="000F6B4E" w:rsidRDefault="000F6B4E" w:rsidP="000F6B4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33018D2" w14:textId="77777777" w:rsidR="000F6B4E" w:rsidRDefault="000F6B4E" w:rsidP="000F6B4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225D22B" w14:textId="77777777" w:rsidR="00757792" w:rsidRDefault="00757792" w:rsidP="00757792">
      <w:pPr>
        <w:pStyle w:val="Text"/>
        <w:rPr>
          <w:rFonts w:ascii="Arial" w:hAnsi="Arial"/>
          <w:b/>
          <w:bCs/>
          <w:sz w:val="22"/>
        </w:rPr>
      </w:pPr>
    </w:p>
    <w:p w14:paraId="4FFC8367" w14:textId="77777777" w:rsidR="00757792" w:rsidRDefault="00757792" w:rsidP="0075779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549E0B5" w14:textId="77777777" w:rsidR="00757792" w:rsidRDefault="00757792" w:rsidP="0075779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81F59">
        <w:rPr>
          <w:rFonts w:ascii="Arial" w:hAnsi="Arial"/>
          <w:sz w:val="22"/>
        </w:rPr>
        <w:t>- Unbearbeitete Betonsteinoberfläche (Cassero),</w:t>
      </w:r>
      <w:r>
        <w:rPr>
          <w:rFonts w:ascii="Arial" w:hAnsi="Arial"/>
          <w:sz w:val="22"/>
        </w:rPr>
        <w:t xml:space="preserve"> gefaste Kanten</w:t>
      </w:r>
    </w:p>
    <w:p w14:paraId="1E3E54E0" w14:textId="77777777" w:rsidR="00757792" w:rsidRDefault="00757792" w:rsidP="00757792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Parkplätze bis zul. Gesamtgewicht &lt; </w:t>
      </w:r>
      <w:r w:rsidR="009E7A17">
        <w:rPr>
          <w:rFonts w:ascii="Arial" w:hAnsi="Arial"/>
          <w:color w:val="auto"/>
          <w:sz w:val="22"/>
        </w:rPr>
        <w:t>3,5</w:t>
      </w:r>
      <w:r>
        <w:rPr>
          <w:rFonts w:ascii="Arial" w:hAnsi="Arial"/>
          <w:color w:val="auto"/>
          <w:sz w:val="22"/>
        </w:rPr>
        <w:t xml:space="preserve"> t</w:t>
      </w:r>
    </w:p>
    <w:p w14:paraId="584AD609" w14:textId="77777777" w:rsidR="00757792" w:rsidRDefault="00757792" w:rsidP="00757792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Statischer Nachweis der Belastbarkeit vorlegen</w:t>
      </w:r>
    </w:p>
    <w:p w14:paraId="4A020E1B" w14:textId="77777777" w:rsidR="0008530F" w:rsidRDefault="0008530F" w:rsidP="0008530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A6128C">
        <w:rPr>
          <w:rFonts w:ascii="Arial" w:hAnsi="Arial"/>
          <w:color w:val="auto"/>
          <w:sz w:val="22"/>
        </w:rPr>
        <w:t>- Rutsch</w:t>
      </w:r>
      <w:r w:rsidR="00EF5FC3">
        <w:rPr>
          <w:rFonts w:ascii="Arial" w:hAnsi="Arial"/>
          <w:color w:val="auto"/>
          <w:sz w:val="22"/>
        </w:rPr>
        <w:t>hemmung</w:t>
      </w:r>
      <w:r w:rsidRPr="00A6128C">
        <w:rPr>
          <w:rFonts w:ascii="Arial" w:hAnsi="Arial"/>
          <w:color w:val="auto"/>
          <w:sz w:val="22"/>
        </w:rPr>
        <w:t xml:space="preserve"> R 11</w:t>
      </w:r>
      <w:r w:rsidR="00EF5FC3">
        <w:rPr>
          <w:rFonts w:ascii="Arial" w:hAnsi="Arial"/>
          <w:color w:val="auto"/>
          <w:sz w:val="22"/>
        </w:rPr>
        <w:t xml:space="preserve"> nach DIN 51130</w:t>
      </w:r>
    </w:p>
    <w:p w14:paraId="4BE3FECB" w14:textId="4BCEB613" w:rsidR="006A20CA" w:rsidRDefault="006A20CA" w:rsidP="00A6128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E38E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4B29B8C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3060F9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A91FE5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DD7E0B8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DD4CFC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83301F3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7DE6ACC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AB3CB56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E8C50B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800AE2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D26FBB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B948A7A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6C915E3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FD8FD90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84482A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07D15EB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62B0B5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C5FBEC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4027E4BD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557F02D2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049C1C2B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73F143FB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09C9F464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23B14BB7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1B67200B" w14:textId="77777777" w:rsidR="000E38E3" w:rsidRDefault="000E38E3" w:rsidP="000E38E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5E45095B" w14:textId="77777777" w:rsidR="000E38E3" w:rsidRDefault="000E38E3" w:rsidP="000E38E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1984CD37" w14:textId="3497AD78" w:rsidR="000E38E3" w:rsidRDefault="000E38E3" w:rsidP="000E38E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</w:t>
      </w:r>
      <w:r w:rsidR="006952F1">
        <w:rPr>
          <w:rFonts w:ascii="Arial" w:hAnsi="Arial"/>
          <w:color w:val="auto"/>
          <w:sz w:val="22"/>
        </w:rPr>
        <w:t>3</w:t>
      </w:r>
      <w:r>
        <w:rPr>
          <w:rFonts w:ascii="Arial" w:hAnsi="Arial"/>
          <w:color w:val="auto"/>
          <w:sz w:val="22"/>
        </w:rPr>
        <w:t>0 kg (&lt;</w:t>
      </w:r>
      <w:r w:rsidR="00000823">
        <w:rPr>
          <w:rFonts w:ascii="Arial" w:hAnsi="Arial"/>
          <w:color w:val="auto"/>
          <w:sz w:val="22"/>
        </w:rPr>
        <w:t>15</w:t>
      </w:r>
      <w:r>
        <w:rPr>
          <w:rFonts w:ascii="Arial" w:hAnsi="Arial"/>
          <w:color w:val="auto"/>
          <w:sz w:val="22"/>
        </w:rPr>
        <w:t>0 kg)</w:t>
      </w:r>
    </w:p>
    <w:p w14:paraId="16C172B3" w14:textId="77777777" w:rsidR="000E38E3" w:rsidRDefault="000E38E3" w:rsidP="000E38E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5AF198D2" w14:textId="753F6087" w:rsidR="00A47278" w:rsidRDefault="00A47278" w:rsidP="00A4727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.</w:t>
      </w:r>
    </w:p>
    <w:p w14:paraId="018086B0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3ABBC29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025CF1C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58754D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43CDA221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2D19B6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E43F9A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0CDC587" w14:textId="77777777" w:rsidR="008D181B" w:rsidRDefault="0008530F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60 x </w:t>
      </w:r>
      <w:r w:rsidR="00757792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0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9E7A17">
        <w:rPr>
          <w:rFonts w:ascii="Arial" w:hAnsi="Arial"/>
          <w:sz w:val="22"/>
        </w:rPr>
        <w:t>10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11F8CB5" w14:textId="77777777" w:rsidR="0008530F" w:rsidRDefault="0008530F">
      <w:pPr>
        <w:pStyle w:val="Text"/>
        <w:rPr>
          <w:rFonts w:ascii="Arial" w:hAnsi="Arial"/>
          <w:color w:val="auto"/>
          <w:sz w:val="22"/>
        </w:rPr>
      </w:pPr>
    </w:p>
    <w:p w14:paraId="7265CC3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658AA0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5280C4F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110DE1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F25188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D2BF79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AC7684E" w14:textId="77777777" w:rsidR="00757792" w:rsidRDefault="0075779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EF92E35" w14:textId="77777777" w:rsidR="00757792" w:rsidRDefault="00757792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6E9818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75CDBFD6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71455CE4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0D098341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0FD01C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53AB6E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887231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35B0B0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6C27F7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EA162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042556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BD29CC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9D5EBD0" w14:textId="77777777" w:rsidR="00F83755" w:rsidRDefault="00F83755" w:rsidP="00F83755">
      <w:pPr>
        <w:pStyle w:val="Text"/>
      </w:pPr>
    </w:p>
    <w:p w14:paraId="4EC4831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3E7201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4C603E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B911CB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908A51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BB1B40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B5345A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4A3255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286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0823"/>
    <w:rsid w:val="0001134B"/>
    <w:rsid w:val="00016FFF"/>
    <w:rsid w:val="00021FF7"/>
    <w:rsid w:val="00061725"/>
    <w:rsid w:val="0008530F"/>
    <w:rsid w:val="000E38E3"/>
    <w:rsid w:val="000F544C"/>
    <w:rsid w:val="000F6B4E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51356"/>
    <w:rsid w:val="005B638F"/>
    <w:rsid w:val="006952F1"/>
    <w:rsid w:val="006A20CA"/>
    <w:rsid w:val="006B7A08"/>
    <w:rsid w:val="007277CB"/>
    <w:rsid w:val="00757792"/>
    <w:rsid w:val="00767F9A"/>
    <w:rsid w:val="00772B24"/>
    <w:rsid w:val="0079428E"/>
    <w:rsid w:val="007E42E3"/>
    <w:rsid w:val="00856155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9E7A17"/>
    <w:rsid w:val="00A31B83"/>
    <w:rsid w:val="00A47278"/>
    <w:rsid w:val="00A6128C"/>
    <w:rsid w:val="00A73D3E"/>
    <w:rsid w:val="00A81F59"/>
    <w:rsid w:val="00AE670B"/>
    <w:rsid w:val="00B14716"/>
    <w:rsid w:val="00B47603"/>
    <w:rsid w:val="00B71E1E"/>
    <w:rsid w:val="00B97B55"/>
    <w:rsid w:val="00BA12D2"/>
    <w:rsid w:val="00BA1525"/>
    <w:rsid w:val="00BC150C"/>
    <w:rsid w:val="00CD33B8"/>
    <w:rsid w:val="00CE74C1"/>
    <w:rsid w:val="00D071C4"/>
    <w:rsid w:val="00D12807"/>
    <w:rsid w:val="00D72374"/>
    <w:rsid w:val="00DC0A91"/>
    <w:rsid w:val="00DC5762"/>
    <w:rsid w:val="00DC5AFB"/>
    <w:rsid w:val="00E2185B"/>
    <w:rsid w:val="00E22B7E"/>
    <w:rsid w:val="00E26CF1"/>
    <w:rsid w:val="00E80072"/>
    <w:rsid w:val="00E9461C"/>
    <w:rsid w:val="00EA3EDC"/>
    <w:rsid w:val="00EE61D4"/>
    <w:rsid w:val="00EF5FC3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CE2CA9A"/>
  <w15:chartTrackingRefBased/>
  <w15:docId w15:val="{5FD3DDC6-0925-4A29-8BA8-576C4022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2022-08-10T14:03:00Z</dcterms:created>
  <dcterms:modified xsi:type="dcterms:W3CDTF">2023-09-18T08:59:00Z</dcterms:modified>
</cp:coreProperties>
</file>