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F43D" w14:textId="77777777" w:rsidR="0053098F" w:rsidRDefault="00032D1E" w:rsidP="0053098F">
      <w:pPr>
        <w:pStyle w:val="Text"/>
        <w:rPr>
          <w:rFonts w:ascii="Arial" w:hAnsi="Arial"/>
          <w:b/>
          <w:sz w:val="36"/>
        </w:rPr>
      </w:pPr>
      <w:r>
        <w:rPr>
          <w:noProof/>
        </w:rPr>
        <w:pict w14:anchorId="3B50F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29" type="#_x0000_t75" alt="LITHON_orange" style="position:absolute;margin-left:377.45pt;margin-top:-46.05pt;width:143.95pt;height:101.85pt;z-index:-251658240;visibility:visible">
            <v:imagedata r:id="rId4" o:title="LITHON_orange"/>
          </v:shape>
        </w:pict>
      </w:r>
      <w:r w:rsidR="0053098F">
        <w:rPr>
          <w:rFonts w:ascii="Arial" w:hAnsi="Arial"/>
          <w:b/>
          <w:sz w:val="36"/>
        </w:rPr>
        <w:t>Ausschreibungstext</w:t>
      </w:r>
    </w:p>
    <w:p w14:paraId="414B7CAF" w14:textId="77777777" w:rsidR="0053098F" w:rsidRDefault="0053098F" w:rsidP="0053098F">
      <w:pPr>
        <w:pStyle w:val="Text"/>
        <w:rPr>
          <w:rFonts w:ascii="Arial" w:hAnsi="Arial"/>
          <w:b/>
        </w:rPr>
      </w:pPr>
    </w:p>
    <w:p w14:paraId="07FB2C14" w14:textId="77777777" w:rsidR="0053098F" w:rsidRDefault="0053098F" w:rsidP="0053098F">
      <w:pPr>
        <w:pStyle w:val="Text"/>
        <w:rPr>
          <w:rFonts w:ascii="Arial" w:hAnsi="Arial"/>
          <w:b/>
        </w:rPr>
      </w:pPr>
    </w:p>
    <w:p w14:paraId="49D6C153" w14:textId="77777777" w:rsidR="0053098F" w:rsidRDefault="0053098F" w:rsidP="0053098F">
      <w:pPr>
        <w:pStyle w:val="Text"/>
        <w:rPr>
          <w:rFonts w:ascii="Arial" w:hAnsi="Arial"/>
          <w:b/>
        </w:rPr>
      </w:pPr>
    </w:p>
    <w:p w14:paraId="4EC3609F" w14:textId="77777777" w:rsidR="0053098F" w:rsidRDefault="0053098F" w:rsidP="0053098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Betonplatte </w:t>
      </w:r>
      <w:r>
        <w:rPr>
          <w:rFonts w:ascii="Arial" w:hAnsi="Arial"/>
          <w:b/>
          <w:bCs/>
          <w:color w:val="FF6600"/>
          <w:sz w:val="20"/>
        </w:rPr>
        <w:t>(l/d &gt; 4)</w:t>
      </w:r>
      <w:r>
        <w:rPr>
          <w:rFonts w:ascii="Arial" w:hAnsi="Arial"/>
          <w:b/>
          <w:sz w:val="28"/>
        </w:rPr>
        <w:t xml:space="preserve"> nach DIN EN 13</w:t>
      </w:r>
      <w:r w:rsidR="00C87F0B">
        <w:rPr>
          <w:rFonts w:ascii="Arial" w:hAnsi="Arial"/>
          <w:b/>
          <w:sz w:val="28"/>
        </w:rPr>
        <w:t xml:space="preserve">198 </w:t>
      </w:r>
    </w:p>
    <w:p w14:paraId="385E9AF0" w14:textId="77777777" w:rsidR="0053098F" w:rsidRDefault="0053098F" w:rsidP="0053098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C87F0B">
        <w:rPr>
          <w:rFonts w:ascii="Arial" w:hAnsi="Arial"/>
          <w:b/>
          <w:bCs/>
          <w:color w:val="FF6600"/>
          <w:sz w:val="28"/>
        </w:rPr>
        <w:t>Piktogramm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</w:t>
      </w:r>
      <w:r>
        <w:rPr>
          <w:rFonts w:ascii="Arial" w:hAnsi="Arial"/>
          <w:b/>
          <w:bCs/>
          <w:sz w:val="18"/>
        </w:rPr>
        <w:t>h</w:t>
      </w:r>
      <w:r>
        <w:rPr>
          <w:rFonts w:ascii="Arial" w:hAnsi="Arial"/>
          <w:b/>
          <w:bCs/>
          <w:sz w:val="18"/>
        </w:rPr>
        <w:t xml:space="preserve">wertig </w:t>
      </w:r>
    </w:p>
    <w:p w14:paraId="206AC799" w14:textId="77777777" w:rsidR="0053098F" w:rsidRDefault="0053098F" w:rsidP="0053098F">
      <w:pPr>
        <w:pStyle w:val="Text"/>
        <w:rPr>
          <w:rFonts w:ascii="Arial" w:hAnsi="Arial"/>
          <w:b/>
          <w:bCs/>
          <w:sz w:val="22"/>
        </w:rPr>
      </w:pPr>
    </w:p>
    <w:p w14:paraId="7DA8DE66" w14:textId="77777777" w:rsidR="003B3F81" w:rsidRDefault="003B3F81" w:rsidP="003B3F81">
      <w:pPr>
        <w:pStyle w:val="Text"/>
        <w:rPr>
          <w:rFonts w:ascii="Arial" w:hAnsi="Arial"/>
          <w:sz w:val="22"/>
        </w:rPr>
      </w:pPr>
      <w:bookmarkStart w:id="0" w:name="OLE_LINK1"/>
      <w:bookmarkStart w:id="1" w:name="OLE_LINK2"/>
      <w:r>
        <w:rPr>
          <w:rFonts w:ascii="Arial" w:hAnsi="Arial"/>
          <w:b/>
          <w:bCs/>
          <w:sz w:val="22"/>
        </w:rPr>
        <w:t>Nachhaltiges, soziales Wirtschaften:</w:t>
      </w:r>
    </w:p>
    <w:p w14:paraId="5268E25E" w14:textId="77777777" w:rsidR="003B3F81" w:rsidRDefault="003B3F81" w:rsidP="003B3F8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CC11EF8" w14:textId="77777777" w:rsidR="003B3F81" w:rsidRDefault="003B3F81" w:rsidP="003B3F8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7CDDC5F" w14:textId="77777777" w:rsidR="003B3F81" w:rsidRDefault="003B3F81" w:rsidP="003B3F8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8BECE50" w14:textId="77777777" w:rsidR="003B3F81" w:rsidRDefault="003B3F81" w:rsidP="00427BA0">
      <w:pPr>
        <w:pStyle w:val="Text"/>
        <w:rPr>
          <w:rFonts w:ascii="Arial" w:hAnsi="Arial"/>
          <w:b/>
          <w:bCs/>
          <w:sz w:val="22"/>
        </w:rPr>
      </w:pPr>
    </w:p>
    <w:p w14:paraId="3B780D54" w14:textId="6F8BFEE7" w:rsidR="00427BA0" w:rsidRDefault="00427BA0" w:rsidP="00427BA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Natursteinoberfläche mit mindestens 600 kg Zementgehalt/m³</w:t>
      </w:r>
    </w:p>
    <w:p w14:paraId="07A413B4" w14:textId="77777777" w:rsidR="00427BA0" w:rsidRDefault="00427BA0" w:rsidP="00427B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C949F1B" w14:textId="77777777" w:rsidR="00427BA0" w:rsidRDefault="00427BA0" w:rsidP="00427B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(pasand), gefaste Ausbildung</w:t>
      </w:r>
    </w:p>
    <w:p w14:paraId="2CA8A9EC" w14:textId="77777777" w:rsidR="00427BA0" w:rsidRDefault="00427BA0" w:rsidP="00427BA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Nachgewiesener Frost- und Tausalzwiderstand mit einer Abwitterung</w:t>
      </w:r>
    </w:p>
    <w:p w14:paraId="5D8B97C7" w14:textId="77777777" w:rsidR="00427BA0" w:rsidRDefault="00427BA0" w:rsidP="00427BA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von max. 0,75 kg/m² (Mittel) </w:t>
      </w:r>
    </w:p>
    <w:p w14:paraId="4F4A8D5A" w14:textId="77777777" w:rsidR="00427BA0" w:rsidRDefault="00427BA0" w:rsidP="00427BA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Betongüte C 30/37 mit </w:t>
      </w:r>
      <w:proofErr w:type="spellStart"/>
      <w:r>
        <w:rPr>
          <w:rFonts w:ascii="Arial" w:hAnsi="Arial"/>
          <w:sz w:val="22"/>
        </w:rPr>
        <w:t>Aersolid</w:t>
      </w:r>
      <w:proofErr w:type="spellEnd"/>
    </w:p>
    <w:p w14:paraId="7A1D8A49" w14:textId="77777777" w:rsidR="00427BA0" w:rsidRDefault="00427BA0" w:rsidP="00427BA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Biege</w:t>
      </w:r>
      <w:r w:rsidR="005A3063">
        <w:rPr>
          <w:rFonts w:ascii="Arial" w:hAnsi="Arial"/>
          <w:sz w:val="22"/>
        </w:rPr>
        <w:t>druck</w:t>
      </w:r>
      <w:r>
        <w:rPr>
          <w:rFonts w:ascii="Arial" w:hAnsi="Arial"/>
          <w:sz w:val="22"/>
        </w:rPr>
        <w:t>festigkeit (</w:t>
      </w:r>
      <w:proofErr w:type="spellStart"/>
      <w:r>
        <w:rPr>
          <w:rFonts w:ascii="Arial" w:hAnsi="Arial"/>
          <w:sz w:val="22"/>
        </w:rPr>
        <w:t>char</w:t>
      </w:r>
      <w:proofErr w:type="spellEnd"/>
      <w:r>
        <w:rPr>
          <w:rFonts w:ascii="Arial" w:hAnsi="Arial"/>
          <w:sz w:val="22"/>
        </w:rPr>
        <w:t xml:space="preserve">.) &gt; </w:t>
      </w:r>
      <w:r w:rsidR="005A3063">
        <w:rPr>
          <w:rFonts w:ascii="Arial" w:hAnsi="Arial"/>
          <w:sz w:val="22"/>
        </w:rPr>
        <w:t>37</w:t>
      </w:r>
      <w:r>
        <w:rPr>
          <w:rFonts w:ascii="Arial" w:hAnsi="Arial"/>
          <w:sz w:val="22"/>
        </w:rPr>
        <w:t xml:space="preserve"> N/mm²</w:t>
      </w:r>
    </w:p>
    <w:p w14:paraId="5A4F157E" w14:textId="77777777" w:rsidR="00427BA0" w:rsidRDefault="00427BA0" w:rsidP="00427BA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unterseitige </w:t>
      </w:r>
      <w:proofErr w:type="spellStart"/>
      <w:r>
        <w:rPr>
          <w:rFonts w:ascii="Arial" w:hAnsi="Arial"/>
          <w:sz w:val="22"/>
        </w:rPr>
        <w:t>Aufrauung</w:t>
      </w:r>
      <w:proofErr w:type="spellEnd"/>
      <w:r>
        <w:rPr>
          <w:rFonts w:ascii="Arial" w:hAnsi="Arial"/>
          <w:sz w:val="22"/>
        </w:rPr>
        <w:t xml:space="preserve"> </w:t>
      </w:r>
    </w:p>
    <w:p w14:paraId="26F87018" w14:textId="77777777" w:rsidR="00427BA0" w:rsidRDefault="00427BA0" w:rsidP="00427BA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Einsatzgebiet ausschließlich fußläufig</w:t>
      </w:r>
    </w:p>
    <w:bookmarkEnd w:id="0"/>
    <w:bookmarkEnd w:id="1"/>
    <w:p w14:paraId="23F12316" w14:textId="77777777" w:rsidR="00C4090C" w:rsidRDefault="00841CDE" w:rsidP="0053098F">
      <w:pPr>
        <w:pStyle w:val="Text"/>
        <w:jc w:val="both"/>
        <w:rPr>
          <w:rFonts w:ascii="Arial" w:hAnsi="Arial"/>
          <w:sz w:val="22"/>
        </w:rPr>
      </w:pPr>
      <w:r>
        <w:rPr>
          <w:noProof/>
        </w:rPr>
        <w:pict w14:anchorId="2D0A11FB">
          <v:shape id="_x0000_s1028" type="#_x0000_t75" style="position:absolute;left:0;text-align:left;margin-left:317.9pt;margin-top:3.55pt;width:147pt;height:95.25pt;z-index:251657216">
            <v:imagedata r:id="rId5" o:title=""/>
          </v:shape>
        </w:pict>
      </w:r>
    </w:p>
    <w:p w14:paraId="74DBB8B6" w14:textId="77777777" w:rsidR="0053098F" w:rsidRDefault="0053098F" w:rsidP="0053098F">
      <w:pPr>
        <w:pStyle w:val="Text"/>
        <w:jc w:val="both"/>
        <w:rPr>
          <w:rFonts w:ascii="Arial" w:hAnsi="Arial"/>
          <w:sz w:val="22"/>
        </w:rPr>
      </w:pPr>
    </w:p>
    <w:p w14:paraId="2C4A2763" w14:textId="77777777" w:rsidR="009B2306" w:rsidRDefault="009B2306" w:rsidP="0053098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Piktogramm: </w:t>
      </w:r>
      <w:r w:rsidR="00C4090C">
        <w:rPr>
          <w:rFonts w:ascii="Arial" w:hAnsi="Arial"/>
          <w:sz w:val="22"/>
        </w:rPr>
        <w:t xml:space="preserve">Rollstuhlfahrer </w:t>
      </w:r>
    </w:p>
    <w:p w14:paraId="33D5D1D0" w14:textId="77777777" w:rsidR="0053098F" w:rsidRDefault="0053098F" w:rsidP="005309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2CDEF207" w14:textId="77777777" w:rsidR="0053098F" w:rsidRDefault="0053098F" w:rsidP="005309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FF7CBBC" w14:textId="77777777" w:rsidR="00C4090C" w:rsidRDefault="00C4090C" w:rsidP="0053098F">
      <w:pPr>
        <w:pStyle w:val="Text"/>
        <w:rPr>
          <w:rFonts w:ascii="Arial" w:hAnsi="Arial"/>
          <w:sz w:val="22"/>
        </w:rPr>
      </w:pPr>
    </w:p>
    <w:p w14:paraId="604FD94A" w14:textId="77777777" w:rsidR="00C4090C" w:rsidRDefault="00C4090C" w:rsidP="0053098F">
      <w:pPr>
        <w:pStyle w:val="Text"/>
        <w:rPr>
          <w:rFonts w:ascii="Arial" w:hAnsi="Arial"/>
          <w:sz w:val="22"/>
        </w:rPr>
      </w:pPr>
    </w:p>
    <w:p w14:paraId="724FDE98" w14:textId="77777777" w:rsidR="0053098F" w:rsidRDefault="0053098F" w:rsidP="0053098F">
      <w:pPr>
        <w:pStyle w:val="Text"/>
        <w:rPr>
          <w:rFonts w:ascii="Arial" w:hAnsi="Arial"/>
        </w:rPr>
      </w:pPr>
    </w:p>
    <w:p w14:paraId="7D1B70F0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0C8B3FB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</w:p>
    <w:p w14:paraId="4EAD6359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sowie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06 nach Verlegeplan herstellen.</w:t>
      </w:r>
    </w:p>
    <w:p w14:paraId="6CC92BE4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CA5AC81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D7D99B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5C3FC2E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AE47B5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B0199CF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77676BC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6B5F0A6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CDDEECA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91E9718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anpassen, danach abg</w:t>
      </w:r>
      <w:r>
        <w:rPr>
          <w:rFonts w:ascii="Arial" w:hAnsi="Arial"/>
          <w:color w:val="auto"/>
          <w:sz w:val="22"/>
        </w:rPr>
        <w:t>e</w:t>
      </w:r>
      <w:r>
        <w:rPr>
          <w:rFonts w:ascii="Arial" w:hAnsi="Arial"/>
          <w:color w:val="auto"/>
          <w:sz w:val="22"/>
        </w:rPr>
        <w:t>kehrten Belag geschützt (Gleitplattenvorrichtung) verdichten. Gewicht der Rüttelplatte &lt; 200 kg, Fugen mit o.g. Material erneut verfüllen.</w:t>
      </w:r>
    </w:p>
    <w:p w14:paraId="25975A26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Fugenschluss - Abschließend mit gebrochenem Sand 0/2 (Ecs &gt; 35) unter kontrollierter Wa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serzugabe einschlämmen </w:t>
      </w:r>
    </w:p>
    <w:p w14:paraId="3A6A22F8" w14:textId="77777777" w:rsidR="00CE23A9" w:rsidRDefault="00CE23A9" w:rsidP="00CE23A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4CC62A8" w14:textId="77777777" w:rsidR="00CE23A9" w:rsidRDefault="00CE23A9" w:rsidP="00CE23A9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7FF18358" w14:textId="77777777" w:rsidR="00CE23A9" w:rsidRDefault="00CE23A9" w:rsidP="00CE23A9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6F48CFA3" w14:textId="77777777" w:rsidR="00CE23A9" w:rsidRDefault="00CE23A9" w:rsidP="00CE23A9">
      <w:pPr>
        <w:pStyle w:val="Text"/>
        <w:rPr>
          <w:rFonts w:ascii="Arial" w:hAnsi="Arial"/>
          <w:sz w:val="22"/>
        </w:rPr>
      </w:pPr>
    </w:p>
    <w:p w14:paraId="5752860B" w14:textId="77777777" w:rsidR="00CE23A9" w:rsidRDefault="00CE23A9" w:rsidP="00CE23A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39,5 x 39,5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 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3ED2825" w14:textId="77777777" w:rsidR="00CE23A9" w:rsidRDefault="00CE23A9" w:rsidP="00CE23A9">
      <w:pPr>
        <w:pStyle w:val="Text"/>
        <w:rPr>
          <w:rFonts w:ascii="Arial" w:hAnsi="Arial"/>
          <w:sz w:val="22"/>
        </w:rPr>
      </w:pPr>
    </w:p>
    <w:p w14:paraId="0C29C63F" w14:textId="77777777" w:rsidR="00CE23A9" w:rsidRDefault="00CE23A9" w:rsidP="00CE23A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9A71835" w14:textId="77777777" w:rsidR="00CE23A9" w:rsidRDefault="00CE23A9" w:rsidP="00CE23A9">
      <w:pPr>
        <w:pStyle w:val="Text"/>
        <w:rPr>
          <w:rFonts w:ascii="Arial" w:hAnsi="Arial"/>
          <w:sz w:val="16"/>
          <w:szCs w:val="16"/>
        </w:rPr>
      </w:pPr>
    </w:p>
    <w:p w14:paraId="5A58815E" w14:textId="77777777" w:rsidR="00CE23A9" w:rsidRDefault="00CE23A9" w:rsidP="00CE23A9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1067E45E" w14:textId="77777777" w:rsidR="00CE23A9" w:rsidRDefault="00CE23A9" w:rsidP="00CE23A9">
      <w:pPr>
        <w:pStyle w:val="Text"/>
        <w:rPr>
          <w:rFonts w:ascii="Arial" w:hAnsi="Arial"/>
          <w:sz w:val="20"/>
        </w:rPr>
      </w:pPr>
    </w:p>
    <w:p w14:paraId="7CB0AF3B" w14:textId="77777777" w:rsidR="008E6EE9" w:rsidRDefault="008E6EE9" w:rsidP="008E6E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13F5668" w14:textId="77777777" w:rsidR="008E6EE9" w:rsidRDefault="008E6EE9" w:rsidP="008E6EE9">
      <w:pPr>
        <w:pStyle w:val="Text"/>
        <w:jc w:val="both"/>
        <w:rPr>
          <w:rFonts w:ascii="Arial" w:hAnsi="Arial"/>
          <w:color w:val="auto"/>
          <w:sz w:val="22"/>
        </w:rPr>
      </w:pPr>
    </w:p>
    <w:p w14:paraId="15E2A3E2" w14:textId="77777777" w:rsidR="008E6EE9" w:rsidRDefault="008E6EE9" w:rsidP="008E6E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</w:t>
      </w:r>
      <w:r>
        <w:rPr>
          <w:rFonts w:ascii="Arial" w:hAnsi="Arial"/>
          <w:color w:val="auto"/>
          <w:sz w:val="22"/>
        </w:rPr>
        <w:t>s</w:t>
      </w:r>
      <w:r>
        <w:rPr>
          <w:rFonts w:ascii="Arial" w:hAnsi="Arial"/>
          <w:color w:val="auto"/>
          <w:sz w:val="22"/>
        </w:rPr>
        <w:t xml:space="preserve">sen, für die Verlegung an Einbauten und Aussparungen. </w:t>
      </w:r>
    </w:p>
    <w:p w14:paraId="32B5CF3F" w14:textId="77777777" w:rsidR="008E6EE9" w:rsidRDefault="008E6EE9" w:rsidP="008E6EE9">
      <w:pPr>
        <w:pStyle w:val="Text"/>
        <w:jc w:val="both"/>
        <w:rPr>
          <w:rFonts w:ascii="Arial" w:hAnsi="Arial"/>
          <w:color w:val="auto"/>
          <w:sz w:val="20"/>
        </w:rPr>
      </w:pPr>
    </w:p>
    <w:p w14:paraId="03DC7BEE" w14:textId="77777777" w:rsidR="008E6EE9" w:rsidRDefault="008E6EE9" w:rsidP="008E6EE9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C8B1D59" w14:textId="77777777" w:rsidR="00CE23A9" w:rsidRDefault="00CE23A9" w:rsidP="00CE23A9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FF1A88A" w14:textId="77777777" w:rsidR="00CE23A9" w:rsidRDefault="00CE23A9" w:rsidP="00CE23A9">
      <w:pPr>
        <w:pStyle w:val="Text"/>
        <w:rPr>
          <w:rFonts w:ascii="Arial" w:hAnsi="Arial"/>
          <w:b/>
          <w:sz w:val="20"/>
        </w:rPr>
      </w:pPr>
    </w:p>
    <w:p w14:paraId="34DB7B5E" w14:textId="77777777" w:rsidR="00CE23A9" w:rsidRDefault="00CE23A9" w:rsidP="00CE23A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31898B1" w14:textId="77777777" w:rsidR="00CE23A9" w:rsidRDefault="00CE23A9" w:rsidP="00CE23A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41A6AC72" w14:textId="77777777" w:rsidR="00CE23A9" w:rsidRDefault="00CE23A9" w:rsidP="00CE23A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326BB4" w14:textId="77777777" w:rsidR="00CE23A9" w:rsidRDefault="00CE23A9" w:rsidP="00CE23A9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5AAD82" w14:textId="77777777" w:rsidR="00CE23A9" w:rsidRDefault="00CE23A9" w:rsidP="00CE23A9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  <w:t xml:space="preserve"> </w:t>
      </w:r>
    </w:p>
    <w:p w14:paraId="58BF3B40" w14:textId="77777777" w:rsidR="00C86467" w:rsidRDefault="00C86467" w:rsidP="000E4A72">
      <w:pPr>
        <w:pStyle w:val="Text"/>
      </w:pPr>
    </w:p>
    <w:sectPr w:rsidR="00C86467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82D"/>
    <w:rsid w:val="00032D1E"/>
    <w:rsid w:val="000E4A72"/>
    <w:rsid w:val="001B62E3"/>
    <w:rsid w:val="001B6B7F"/>
    <w:rsid w:val="002B2E61"/>
    <w:rsid w:val="003B3F81"/>
    <w:rsid w:val="00427BA0"/>
    <w:rsid w:val="00520DBB"/>
    <w:rsid w:val="0053098F"/>
    <w:rsid w:val="005975C4"/>
    <w:rsid w:val="005A3063"/>
    <w:rsid w:val="00615CB0"/>
    <w:rsid w:val="00635846"/>
    <w:rsid w:val="00703322"/>
    <w:rsid w:val="007C4A9A"/>
    <w:rsid w:val="00841CDE"/>
    <w:rsid w:val="008E6EE9"/>
    <w:rsid w:val="00997800"/>
    <w:rsid w:val="009B2306"/>
    <w:rsid w:val="009B6980"/>
    <w:rsid w:val="00A22EF3"/>
    <w:rsid w:val="00BB66F5"/>
    <w:rsid w:val="00C4090C"/>
    <w:rsid w:val="00C86467"/>
    <w:rsid w:val="00C87F0B"/>
    <w:rsid w:val="00CE23A9"/>
    <w:rsid w:val="00D3282D"/>
    <w:rsid w:val="00E965AD"/>
    <w:rsid w:val="00F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25D284"/>
  <w15:chartTrackingRefBased/>
  <w15:docId w15:val="{837D8C0E-CF6B-4C73-B34D-ECF1F4F5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Betonplatten</vt:lpstr>
    </vt:vector>
  </TitlesOfParts>
  <Company>EPCNet GmbH ISP &amp; Web Design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Betonplatten</dc:title>
  <dc:subject/>
  <dc:creator>Alexander Eichler, Leiter Anwendungstechnik</dc:creator>
  <cp:keywords/>
  <cp:lastModifiedBy>Eichler, Alexander (Elchingen-Thalfingen) DEU</cp:lastModifiedBy>
  <cp:revision>2</cp:revision>
  <cp:lastPrinted>2004-07-09T07:50:00Z</cp:lastPrinted>
  <dcterms:created xsi:type="dcterms:W3CDTF">2023-09-19T07:56:00Z</dcterms:created>
  <dcterms:modified xsi:type="dcterms:W3CDTF">2023-09-19T07:56:00Z</dcterms:modified>
</cp:coreProperties>
</file>