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F3D8" w14:textId="77777777" w:rsidR="00342781" w:rsidRDefault="0092307A">
      <w:pPr>
        <w:pStyle w:val="Text"/>
        <w:rPr>
          <w:rFonts w:ascii="Arial" w:hAnsi="Arial"/>
          <w:b/>
        </w:rPr>
      </w:pPr>
      <w:r>
        <w:rPr>
          <w:szCs w:val="24"/>
        </w:rPr>
        <w:pict w14:anchorId="3D02A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A03690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FE211C8" w14:textId="77777777" w:rsidR="00D12807" w:rsidRDefault="00D12807">
      <w:pPr>
        <w:pStyle w:val="Text"/>
        <w:rPr>
          <w:rFonts w:ascii="Arial" w:hAnsi="Arial"/>
          <w:b/>
        </w:rPr>
      </w:pPr>
    </w:p>
    <w:p w14:paraId="2ED0FB60" w14:textId="77777777" w:rsidR="00D12807" w:rsidRDefault="00D12807">
      <w:pPr>
        <w:pStyle w:val="Text"/>
        <w:rPr>
          <w:rFonts w:ascii="Arial" w:hAnsi="Arial"/>
          <w:b/>
        </w:rPr>
      </w:pPr>
    </w:p>
    <w:p w14:paraId="224863EC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4E2E2A9A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LP 5 </w:t>
      </w:r>
      <w:r w:rsidR="00227A88">
        <w:rPr>
          <w:rFonts w:ascii="Arial" w:hAnsi="Arial"/>
          <w:b/>
          <w:bCs/>
          <w:color w:val="FF6600"/>
          <w:sz w:val="28"/>
        </w:rPr>
        <w:t>–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227A88">
        <w:rPr>
          <w:rFonts w:ascii="Arial" w:hAnsi="Arial"/>
          <w:b/>
          <w:bCs/>
          <w:color w:val="FF6600"/>
          <w:sz w:val="28"/>
        </w:rPr>
        <w:t>Rocca fine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C2535ED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619A0E3C" w14:textId="77777777" w:rsidR="0092307A" w:rsidRDefault="0092307A" w:rsidP="0092307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E20F02E" w14:textId="77777777" w:rsidR="0092307A" w:rsidRDefault="0092307A" w:rsidP="0092307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0AB137E" w14:textId="77777777" w:rsidR="0092307A" w:rsidRDefault="0092307A" w:rsidP="0092307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E178923" w14:textId="77777777" w:rsidR="0092307A" w:rsidRDefault="0092307A" w:rsidP="0092307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257FD0E" w14:textId="77777777" w:rsidR="0092307A" w:rsidRDefault="0092307A" w:rsidP="000F544C">
      <w:pPr>
        <w:pStyle w:val="Text"/>
        <w:rPr>
          <w:rFonts w:ascii="Arial" w:hAnsi="Arial"/>
          <w:b/>
          <w:bCs/>
          <w:sz w:val="22"/>
        </w:rPr>
      </w:pPr>
    </w:p>
    <w:p w14:paraId="1A92B917" w14:textId="48279A51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9D361BA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2405F">
        <w:rPr>
          <w:rFonts w:ascii="Arial" w:hAnsi="Arial"/>
          <w:color w:val="auto"/>
          <w:sz w:val="22"/>
        </w:rPr>
        <w:t xml:space="preserve">- </w:t>
      </w:r>
      <w:r w:rsidR="00227A88">
        <w:rPr>
          <w:rFonts w:ascii="Arial" w:hAnsi="Arial"/>
          <w:color w:val="auto"/>
          <w:sz w:val="22"/>
        </w:rPr>
        <w:t>fein gealterte O</w:t>
      </w:r>
      <w:r w:rsidRPr="0082405F">
        <w:rPr>
          <w:rFonts w:ascii="Arial" w:hAnsi="Arial"/>
          <w:color w:val="auto"/>
          <w:sz w:val="22"/>
        </w:rPr>
        <w:t>berfläche (</w:t>
      </w:r>
      <w:r w:rsidR="00227A88">
        <w:rPr>
          <w:rFonts w:ascii="Arial" w:hAnsi="Arial"/>
          <w:color w:val="auto"/>
          <w:sz w:val="22"/>
        </w:rPr>
        <w:t>rocca fine)</w:t>
      </w:r>
      <w:r>
        <w:rPr>
          <w:rFonts w:ascii="Arial" w:hAnsi="Arial"/>
          <w:sz w:val="22"/>
        </w:rPr>
        <w:t xml:space="preserve"> </w:t>
      </w:r>
    </w:p>
    <w:p w14:paraId="0D58E328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F066B">
        <w:rPr>
          <w:rFonts w:ascii="Arial" w:hAnsi="Arial"/>
          <w:sz w:val="22"/>
        </w:rPr>
        <w:t>- Gleitwiderstand USRV &gt; 65</w:t>
      </w:r>
    </w:p>
    <w:p w14:paraId="260F2D0E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2F403C6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E5A8F8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0341839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362054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627080C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10A48C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Profilierung Tiefe 8 mm, 60° Abwinklung</w:t>
      </w:r>
    </w:p>
    <w:p w14:paraId="5296BEB4" w14:textId="17848632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153F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C1ED30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591E8D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99E565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A6370C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3EAFB2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8B10399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9E3B98E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052668A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434697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9BECFF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83C6F54" w14:textId="77777777" w:rsidR="00805576" w:rsidRDefault="00805576" w:rsidP="008055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1879905" w14:textId="77777777" w:rsidR="00805576" w:rsidRDefault="00805576" w:rsidP="008055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A0634CD" w14:textId="77777777" w:rsidR="00805576" w:rsidRDefault="00805576" w:rsidP="008055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4B246A19" w14:textId="68B4277E" w:rsidR="00805576" w:rsidRDefault="00805576" w:rsidP="008055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gemäß der technischen Merkblätterdes Herstellers zu verarbeiten. </w:t>
      </w:r>
    </w:p>
    <w:p w14:paraId="5372A3BB" w14:textId="77777777" w:rsidR="003153FA" w:rsidRDefault="003153FA" w:rsidP="003153FA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7000193E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Fugen verfüllen mit </w:t>
      </w:r>
      <w:r>
        <w:rPr>
          <w:rFonts w:ascii="Arial" w:hAnsi="Arial"/>
          <w:color w:val="auto"/>
          <w:sz w:val="22"/>
        </w:rPr>
        <w:t xml:space="preserve">trass- und kunststoffmodifizierter, hydraulisch gebundener </w:t>
      </w:r>
    </w:p>
    <w:p w14:paraId="4ED55755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Werksmörtelmischung NBM 4 D </w:t>
      </w:r>
    </w:p>
    <w:p w14:paraId="698442CD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Haftzug &gt; 1,5 N/mm² im Mittel, </w:t>
      </w:r>
    </w:p>
    <w:p w14:paraId="12039408" w14:textId="77777777" w:rsidR="003153FA" w:rsidRDefault="003153FA" w:rsidP="003153F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2E52BD6A" w14:textId="77777777" w:rsidR="003153FA" w:rsidRDefault="003153FA" w:rsidP="003153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verfüllt</w:t>
      </w:r>
    </w:p>
    <w:p w14:paraId="3739626D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trass- und kunststoffmodifizierte, hydraulisch gebunden Werksmörtelmischung PFM ZE-C</w:t>
      </w:r>
    </w:p>
    <w:p w14:paraId="2F81BE0D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1F64B305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7534866D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7B160BF7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16 500 N/mm²</w:t>
      </w:r>
    </w:p>
    <w:p w14:paraId="17D5F30D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05D9F7FE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Größtkorn ca. 1 mm</w:t>
      </w:r>
    </w:p>
    <w:p w14:paraId="160B7C94" w14:textId="6EF8AD7E" w:rsidR="003153FA" w:rsidRDefault="003153FA" w:rsidP="003153F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 w:rsidR="003A0537"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(Haftbinder PFB) zu tauchen.</w:t>
      </w:r>
    </w:p>
    <w:p w14:paraId="51B7012C" w14:textId="77777777" w:rsidR="003153FA" w:rsidRDefault="003153FA" w:rsidP="003153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Die Abschnitte sind abzustellen. </w:t>
      </w:r>
      <w:r>
        <w:rPr>
          <w:rFonts w:ascii="Arial" w:hAnsi="Arial"/>
          <w:color w:val="auto"/>
          <w:sz w:val="22"/>
        </w:rPr>
        <w:t>Eine ggf. vorhandene Fase darf nicht mitverfugt werden.</w:t>
      </w:r>
      <w:r>
        <w:rPr>
          <w:rFonts w:ascii="Arial" w:hAnsi="Arial"/>
          <w:sz w:val="22"/>
        </w:rPr>
        <w:t xml:space="preserve"> </w:t>
      </w:r>
    </w:p>
    <w:p w14:paraId="74B4D2CB" w14:textId="77777777" w:rsidR="003153FA" w:rsidRDefault="003153FA" w:rsidP="003153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Verguß) ausgießen (3 Flanken-Haftung vermeiden). </w:t>
      </w:r>
    </w:p>
    <w:p w14:paraId="58079F78" w14:textId="77777777" w:rsidR="003153FA" w:rsidRDefault="003153FA" w:rsidP="003153F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Anstarrbeginn der Fuge – Der Belag ist unter Zuhilfenahme von Wasser und </w:t>
      </w:r>
      <w:r>
        <w:rPr>
          <w:rFonts w:ascii="Arial" w:hAnsi="Arial"/>
          <w:color w:val="auto"/>
          <w:sz w:val="22"/>
        </w:rPr>
        <w:lastRenderedPageBreak/>
        <w:t>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377DA3D3" w14:textId="77777777" w:rsidR="003153FA" w:rsidRDefault="003153FA" w:rsidP="003153FA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6A22A80" w14:textId="77777777" w:rsidR="0047681B" w:rsidRDefault="0047681B" w:rsidP="003153FA">
      <w:pPr>
        <w:pStyle w:val="Text"/>
        <w:jc w:val="both"/>
        <w:rPr>
          <w:rFonts w:ascii="Arial" w:hAnsi="Arial"/>
          <w:b/>
          <w:color w:val="auto"/>
        </w:rPr>
      </w:pPr>
    </w:p>
    <w:p w14:paraId="74798B63" w14:textId="77777777" w:rsidR="0047681B" w:rsidRDefault="0047681B" w:rsidP="003153FA">
      <w:pPr>
        <w:pStyle w:val="Text"/>
        <w:jc w:val="both"/>
        <w:rPr>
          <w:rFonts w:ascii="Arial" w:hAnsi="Arial"/>
          <w:b/>
          <w:color w:val="auto"/>
        </w:rPr>
      </w:pPr>
    </w:p>
    <w:p w14:paraId="6A029856" w14:textId="16451D16" w:rsidR="003153FA" w:rsidRDefault="003153FA" w:rsidP="003153F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09B0E69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</w:p>
    <w:p w14:paraId="57848C96" w14:textId="2AB5BDCD" w:rsidR="003153FA" w:rsidRDefault="003153FA" w:rsidP="003153F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7681B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3124A69" w14:textId="0947B374" w:rsidR="003153FA" w:rsidRDefault="003153FA" w:rsidP="003153F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7681B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FBD5D02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</w:p>
    <w:p w14:paraId="5EA5FEC6" w14:textId="77777777" w:rsidR="003153FA" w:rsidRDefault="003153FA" w:rsidP="003153F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12BE519" w14:textId="77777777" w:rsidR="003153FA" w:rsidRDefault="003153FA" w:rsidP="003153FA">
      <w:pPr>
        <w:pStyle w:val="Text"/>
        <w:rPr>
          <w:rFonts w:ascii="Arial" w:hAnsi="Arial"/>
          <w:sz w:val="16"/>
          <w:szCs w:val="16"/>
        </w:rPr>
      </w:pPr>
    </w:p>
    <w:p w14:paraId="2C00AA87" w14:textId="77777777" w:rsidR="003153FA" w:rsidRDefault="003153FA" w:rsidP="003153FA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09ACA98" w14:textId="77777777" w:rsidR="003153FA" w:rsidRDefault="003153FA" w:rsidP="003153FA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D5B02FC" w14:textId="77777777" w:rsidR="003153FA" w:rsidRDefault="003153FA" w:rsidP="003153FA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78E4840" w14:textId="77777777" w:rsidR="003153FA" w:rsidRDefault="003153FA" w:rsidP="003153FA">
      <w:pPr>
        <w:pStyle w:val="Text"/>
        <w:jc w:val="both"/>
        <w:rPr>
          <w:rFonts w:ascii="Arial" w:hAnsi="Arial"/>
          <w:b/>
          <w:color w:val="auto"/>
        </w:rPr>
      </w:pPr>
    </w:p>
    <w:p w14:paraId="58769CC2" w14:textId="77777777" w:rsidR="003153FA" w:rsidRDefault="003153FA" w:rsidP="003153FA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5968B2B0" w14:textId="77777777" w:rsidR="003153FA" w:rsidRDefault="003153FA" w:rsidP="003153FA">
      <w:pPr>
        <w:pStyle w:val="Text"/>
        <w:rPr>
          <w:rFonts w:ascii="Arial" w:hAnsi="Arial"/>
          <w:color w:val="auto"/>
          <w:sz w:val="22"/>
          <w:szCs w:val="22"/>
        </w:rPr>
      </w:pPr>
    </w:p>
    <w:p w14:paraId="209BFF94" w14:textId="77777777" w:rsidR="003153FA" w:rsidRPr="0047681B" w:rsidRDefault="003153FA" w:rsidP="003153FA">
      <w:pPr>
        <w:pStyle w:val="Text"/>
        <w:rPr>
          <w:rFonts w:ascii="Arial" w:hAnsi="Arial" w:cs="Arial"/>
          <w:b/>
          <w:sz w:val="22"/>
          <w:szCs w:val="22"/>
        </w:rPr>
      </w:pPr>
      <w:r w:rsidRPr="0047681B">
        <w:rPr>
          <w:rFonts w:ascii="Arial" w:hAnsi="Arial" w:cs="Arial"/>
          <w:b/>
          <w:sz w:val="22"/>
          <w:szCs w:val="22"/>
        </w:rPr>
        <w:t>MARBOS Pflasterbettungsmörtel NBM 4 D</w:t>
      </w:r>
    </w:p>
    <w:p w14:paraId="1BA88AFD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</w:p>
    <w:p w14:paraId="2BE8C48F" w14:textId="77777777" w:rsidR="003153FA" w:rsidRDefault="003153FA" w:rsidP="003153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1BC961B7" w14:textId="77777777" w:rsidR="003153FA" w:rsidRDefault="003153FA" w:rsidP="003153FA">
      <w:pPr>
        <w:pStyle w:val="Text"/>
        <w:rPr>
          <w:rFonts w:ascii="Arial" w:hAnsi="Arial"/>
          <w:sz w:val="22"/>
        </w:rPr>
      </w:pPr>
    </w:p>
    <w:p w14:paraId="17B67310" w14:textId="77777777" w:rsidR="003153FA" w:rsidRDefault="003153FA" w:rsidP="003153F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D68EE86" w14:textId="77777777" w:rsidR="003153FA" w:rsidRDefault="003153FA" w:rsidP="003153FA">
      <w:pPr>
        <w:pStyle w:val="Text"/>
        <w:rPr>
          <w:rFonts w:ascii="Arial" w:hAnsi="Arial"/>
          <w:sz w:val="20"/>
        </w:rPr>
      </w:pPr>
    </w:p>
    <w:p w14:paraId="4D936FFB" w14:textId="77777777" w:rsidR="003153FA" w:rsidRPr="0047681B" w:rsidRDefault="003153FA" w:rsidP="003153FA">
      <w:pPr>
        <w:pStyle w:val="Text"/>
        <w:rPr>
          <w:rFonts w:ascii="Arial" w:hAnsi="Arial" w:cs="Arial"/>
          <w:b/>
          <w:sz w:val="22"/>
          <w:szCs w:val="22"/>
        </w:rPr>
      </w:pPr>
      <w:r w:rsidRPr="0047681B">
        <w:rPr>
          <w:rFonts w:ascii="Arial" w:hAnsi="Arial" w:cs="Arial"/>
          <w:b/>
          <w:sz w:val="22"/>
          <w:szCs w:val="22"/>
        </w:rPr>
        <w:t>MARBOS Pflasterfugenmörtel PFM ZE C</w:t>
      </w:r>
    </w:p>
    <w:p w14:paraId="2C3BE034" w14:textId="77777777" w:rsidR="003153FA" w:rsidRDefault="003153FA" w:rsidP="003153FA">
      <w:pPr>
        <w:pStyle w:val="Text"/>
        <w:rPr>
          <w:rFonts w:ascii="Arial" w:hAnsi="Arial"/>
          <w:color w:val="auto"/>
          <w:sz w:val="22"/>
        </w:rPr>
      </w:pPr>
    </w:p>
    <w:p w14:paraId="1014F393" w14:textId="77777777" w:rsidR="003153FA" w:rsidRDefault="003153FA" w:rsidP="003153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ED10939" w14:textId="77777777" w:rsidR="003153FA" w:rsidRDefault="003153FA" w:rsidP="003153FA">
      <w:pPr>
        <w:pStyle w:val="Text"/>
        <w:rPr>
          <w:rFonts w:ascii="Arial" w:hAnsi="Arial"/>
          <w:sz w:val="22"/>
        </w:rPr>
      </w:pPr>
    </w:p>
    <w:p w14:paraId="045B99BD" w14:textId="77777777" w:rsidR="003153FA" w:rsidRDefault="003153FA" w:rsidP="003153F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925ACD2" w14:textId="77777777" w:rsidR="003153FA" w:rsidRDefault="003153FA" w:rsidP="003153FA">
      <w:pPr>
        <w:pStyle w:val="Text"/>
        <w:jc w:val="both"/>
        <w:rPr>
          <w:rFonts w:ascii="Arial" w:hAnsi="Arial"/>
          <w:sz w:val="22"/>
        </w:rPr>
      </w:pPr>
    </w:p>
    <w:p w14:paraId="4563C0DE" w14:textId="77777777" w:rsidR="003153FA" w:rsidRPr="0047681B" w:rsidRDefault="003153FA" w:rsidP="0047681B">
      <w:pPr>
        <w:pStyle w:val="Text"/>
        <w:rPr>
          <w:rFonts w:ascii="Arial" w:hAnsi="Arial" w:cs="Arial"/>
          <w:b/>
          <w:sz w:val="22"/>
          <w:szCs w:val="22"/>
        </w:rPr>
      </w:pPr>
      <w:r w:rsidRPr="0047681B">
        <w:rPr>
          <w:rFonts w:ascii="Arial" w:hAnsi="Arial" w:cs="Arial"/>
          <w:b/>
          <w:sz w:val="22"/>
          <w:szCs w:val="22"/>
        </w:rPr>
        <w:t>Haftvermittler Marbos Pflasterbinder PFB</w:t>
      </w:r>
    </w:p>
    <w:p w14:paraId="1EEAD08E" w14:textId="77777777" w:rsidR="003153FA" w:rsidRDefault="003153FA" w:rsidP="003153FA">
      <w:pPr>
        <w:pStyle w:val="Text"/>
        <w:rPr>
          <w:rFonts w:ascii="Arial" w:hAnsi="Arial"/>
          <w:sz w:val="22"/>
        </w:rPr>
      </w:pPr>
    </w:p>
    <w:p w14:paraId="314F8B23" w14:textId="77777777" w:rsidR="003153FA" w:rsidRDefault="003153FA" w:rsidP="003153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399965B" w14:textId="77777777" w:rsidR="003153FA" w:rsidRDefault="003153FA" w:rsidP="003153FA">
      <w:pPr>
        <w:pStyle w:val="Text"/>
        <w:rPr>
          <w:rFonts w:ascii="Arial" w:hAnsi="Arial"/>
          <w:sz w:val="22"/>
        </w:rPr>
      </w:pPr>
    </w:p>
    <w:p w14:paraId="4629F654" w14:textId="77777777" w:rsidR="003153FA" w:rsidRDefault="003153FA" w:rsidP="003153F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D07076C" w14:textId="69FBB67C" w:rsidR="00F83755" w:rsidRDefault="00F83755" w:rsidP="0047681B">
      <w:pPr>
        <w:pStyle w:val="Text"/>
        <w:rPr>
          <w:rFonts w:ascii="Arial" w:hAnsi="Arial"/>
          <w:b/>
          <w:color w:val="auto"/>
        </w:rPr>
      </w:pPr>
    </w:p>
    <w:p w14:paraId="7894B592" w14:textId="77777777" w:rsidR="0047681B" w:rsidRDefault="0047681B" w:rsidP="0047681B">
      <w:pPr>
        <w:pStyle w:val="Text"/>
        <w:rPr>
          <w:rFonts w:ascii="Arial" w:hAnsi="Arial"/>
          <w:b/>
          <w:color w:val="auto"/>
        </w:rPr>
      </w:pPr>
    </w:p>
    <w:p w14:paraId="61B45F6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FBCA97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3BF0DA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37BB96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C856AC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55F435F" w14:textId="77777777" w:rsidR="00F83755" w:rsidRDefault="00F83755" w:rsidP="00F83755">
      <w:pPr>
        <w:pStyle w:val="Text"/>
      </w:pPr>
    </w:p>
    <w:p w14:paraId="02A8418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BE6530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E0BE08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8B07EB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5FAC0A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FBCF03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E57BD3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702444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32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1F066B"/>
    <w:rsid w:val="001F7B44"/>
    <w:rsid w:val="00227A88"/>
    <w:rsid w:val="002A2DDD"/>
    <w:rsid w:val="002A38DE"/>
    <w:rsid w:val="002A6E3B"/>
    <w:rsid w:val="002E110D"/>
    <w:rsid w:val="002E25C4"/>
    <w:rsid w:val="002F46E0"/>
    <w:rsid w:val="003153FA"/>
    <w:rsid w:val="003158F7"/>
    <w:rsid w:val="00331E55"/>
    <w:rsid w:val="00337C33"/>
    <w:rsid w:val="00342781"/>
    <w:rsid w:val="00354C5F"/>
    <w:rsid w:val="00376991"/>
    <w:rsid w:val="003A0537"/>
    <w:rsid w:val="003B47D8"/>
    <w:rsid w:val="003E2F8A"/>
    <w:rsid w:val="0040497B"/>
    <w:rsid w:val="00470DAF"/>
    <w:rsid w:val="0047681B"/>
    <w:rsid w:val="00523F90"/>
    <w:rsid w:val="005438C4"/>
    <w:rsid w:val="005B638F"/>
    <w:rsid w:val="006601F7"/>
    <w:rsid w:val="006B7A08"/>
    <w:rsid w:val="007277CB"/>
    <w:rsid w:val="00767F9A"/>
    <w:rsid w:val="00772B24"/>
    <w:rsid w:val="0079428E"/>
    <w:rsid w:val="007E42E3"/>
    <w:rsid w:val="00805576"/>
    <w:rsid w:val="00856155"/>
    <w:rsid w:val="008716FE"/>
    <w:rsid w:val="008C3F2F"/>
    <w:rsid w:val="008C6546"/>
    <w:rsid w:val="008D181B"/>
    <w:rsid w:val="00905ECD"/>
    <w:rsid w:val="00911A49"/>
    <w:rsid w:val="0092307A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116B8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B845EB4"/>
  <w15:chartTrackingRefBased/>
  <w15:docId w15:val="{66573D15-6CC1-4C23-BA75-6420FEA2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5</cp:revision>
  <cp:lastPrinted>2004-06-17T12:59:00Z</cp:lastPrinted>
  <dcterms:created xsi:type="dcterms:W3CDTF">2022-08-10T12:10:00Z</dcterms:created>
  <dcterms:modified xsi:type="dcterms:W3CDTF">2023-09-19T09:08:00Z</dcterms:modified>
</cp:coreProperties>
</file>