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5DD3" w14:textId="77777777" w:rsidR="00342781" w:rsidRDefault="007F30A0" w:rsidP="00623EBE">
      <w:pPr>
        <w:pStyle w:val="Text"/>
        <w:tabs>
          <w:tab w:val="left" w:pos="2268"/>
        </w:tabs>
        <w:rPr>
          <w:rFonts w:ascii="Arial" w:hAnsi="Arial"/>
          <w:b/>
        </w:rPr>
      </w:pPr>
      <w:r>
        <w:rPr>
          <w:szCs w:val="24"/>
        </w:rPr>
        <w:pict w14:anchorId="1E7E9A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40E4A7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34C40EE" w14:textId="77777777" w:rsidR="00D12807" w:rsidRDefault="00D12807">
      <w:pPr>
        <w:pStyle w:val="Text"/>
        <w:rPr>
          <w:rFonts w:ascii="Arial" w:hAnsi="Arial"/>
          <w:b/>
        </w:rPr>
      </w:pPr>
    </w:p>
    <w:p w14:paraId="6F63A1AE" w14:textId="77777777" w:rsidR="00D12807" w:rsidRDefault="00D12807">
      <w:pPr>
        <w:pStyle w:val="Text"/>
        <w:rPr>
          <w:rFonts w:ascii="Arial" w:hAnsi="Arial"/>
          <w:b/>
        </w:rPr>
      </w:pPr>
    </w:p>
    <w:p w14:paraId="5C3E8B64" w14:textId="77777777" w:rsidR="001C591D" w:rsidRDefault="001C591D" w:rsidP="001C591D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66766CD8" w14:textId="77777777" w:rsidR="001C591D" w:rsidRDefault="001C591D" w:rsidP="001C591D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  <w:color w:val="FF6600"/>
          <w:sz w:val="28"/>
        </w:rPr>
        <w:t>HD Kopfsteinpflaster</w:t>
      </w:r>
      <w:proofErr w:type="gramEnd"/>
      <w:r>
        <w:rPr>
          <w:rFonts w:ascii="Arial" w:hAnsi="Arial"/>
          <w:b/>
          <w:bCs/>
          <w:color w:val="FF6600"/>
          <w:sz w:val="28"/>
        </w:rPr>
        <w:t xml:space="preserve"> – Rocca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83A7B6D" w14:textId="77777777" w:rsidR="001C591D" w:rsidRDefault="001C591D" w:rsidP="001C591D">
      <w:pPr>
        <w:pStyle w:val="Text"/>
        <w:jc w:val="both"/>
        <w:rPr>
          <w:rFonts w:ascii="Arial" w:hAnsi="Arial"/>
          <w:sz w:val="22"/>
        </w:rPr>
      </w:pPr>
    </w:p>
    <w:p w14:paraId="12A95CFE" w14:textId="77777777" w:rsidR="007F30A0" w:rsidRDefault="007F30A0" w:rsidP="007F30A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6612DA8" w14:textId="77777777" w:rsidR="007F30A0" w:rsidRDefault="007F30A0" w:rsidP="007F30A0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9212E0B" w14:textId="77777777" w:rsidR="007F30A0" w:rsidRDefault="007F30A0" w:rsidP="007F30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68F035AF" w14:textId="77777777" w:rsidR="007F30A0" w:rsidRDefault="007F30A0" w:rsidP="007F30A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C967F53" w14:textId="77777777" w:rsidR="007F30A0" w:rsidRDefault="007F30A0" w:rsidP="001C591D">
      <w:pPr>
        <w:pStyle w:val="Text"/>
        <w:rPr>
          <w:rFonts w:ascii="Arial" w:hAnsi="Arial"/>
          <w:b/>
          <w:bCs/>
          <w:sz w:val="22"/>
        </w:rPr>
      </w:pPr>
    </w:p>
    <w:p w14:paraId="269DE016" w14:textId="1A2BC7A3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1AA7D84" w14:textId="77777777" w:rsidR="001C591D" w:rsidRDefault="001C591D" w:rsidP="001C591D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gerumpelte Oberfläche (</w:t>
      </w:r>
      <w:proofErr w:type="spellStart"/>
      <w:r>
        <w:rPr>
          <w:rFonts w:ascii="Arial" w:hAnsi="Arial"/>
          <w:sz w:val="22"/>
        </w:rPr>
        <w:t>rocca</w:t>
      </w:r>
      <w:proofErr w:type="spellEnd"/>
      <w:r>
        <w:rPr>
          <w:rFonts w:ascii="Arial" w:hAnsi="Arial"/>
          <w:sz w:val="22"/>
        </w:rPr>
        <w:t>), abgerundete Kanten</w:t>
      </w:r>
    </w:p>
    <w:p w14:paraId="549DFC68" w14:textId="77777777" w:rsidR="001C591D" w:rsidRDefault="001C591D" w:rsidP="001C591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D9662B">
        <w:rPr>
          <w:rFonts w:ascii="Arial" w:hAnsi="Arial"/>
          <w:sz w:val="22"/>
        </w:rPr>
        <w:t>- Gleitwiderstand USRV &gt; 65</w:t>
      </w:r>
    </w:p>
    <w:p w14:paraId="4BE8F840" w14:textId="77777777" w:rsidR="001C591D" w:rsidRDefault="001C591D" w:rsidP="001C59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Sieben verschiedene Steinformate: </w:t>
      </w:r>
    </w:p>
    <w:p w14:paraId="43887A41" w14:textId="77777777" w:rsidR="001C591D" w:rsidRDefault="00623EBE" w:rsidP="00623EBE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1C591D">
        <w:rPr>
          <w:rFonts w:ascii="Arial" w:hAnsi="Arial"/>
          <w:color w:val="auto"/>
          <w:sz w:val="22"/>
        </w:rPr>
        <w:t>28/16, 24/16, 16/16, 16/12, 24/8, 12/8, 8/6</w:t>
      </w:r>
      <w:r w:rsidR="001C591D">
        <w:rPr>
          <w:rFonts w:ascii="Arial" w:hAnsi="Arial"/>
          <w:color w:val="auto"/>
          <w:sz w:val="22"/>
        </w:rPr>
        <w:tab/>
      </w:r>
    </w:p>
    <w:p w14:paraId="65C6E2A2" w14:textId="77777777" w:rsidR="00EA1A92" w:rsidRDefault="00EA1A92" w:rsidP="00EA1A9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b/>
          <w:sz w:val="22"/>
        </w:rPr>
        <w:t>Versickerungsleistung im Neuzustand</w:t>
      </w:r>
      <w:r>
        <w:rPr>
          <w:rFonts w:ascii="Arial" w:hAnsi="Arial"/>
          <w:sz w:val="22"/>
        </w:rPr>
        <w:t xml:space="preserve"> &gt; 1350 l/s x ha </w:t>
      </w:r>
    </w:p>
    <w:p w14:paraId="19F14495" w14:textId="41F1D92D" w:rsidR="00EA1A92" w:rsidRDefault="00EA1A92" w:rsidP="00EA1A9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Frost- und Tausa</w:t>
      </w:r>
      <w:r w:rsidR="00BF55A3">
        <w:rPr>
          <w:rFonts w:ascii="Arial" w:hAnsi="Arial"/>
          <w:sz w:val="22"/>
        </w:rPr>
        <w:t>l</w:t>
      </w:r>
      <w:r>
        <w:rPr>
          <w:rFonts w:ascii="Arial" w:hAnsi="Arial"/>
          <w:sz w:val="22"/>
        </w:rPr>
        <w:t>zwiderstand erhöht nach DIN 1338 LP</w:t>
      </w:r>
    </w:p>
    <w:p w14:paraId="57E0D8E7" w14:textId="77777777" w:rsidR="00EA1A92" w:rsidRDefault="00EA1A92" w:rsidP="00EA1A9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Erhöhte Frühfestigkeit (Einbaufähig 14-Tage nach Produktion)</w:t>
      </w:r>
    </w:p>
    <w:p w14:paraId="67EDE869" w14:textId="77777777" w:rsidR="00EA1A92" w:rsidRDefault="00EA1A92" w:rsidP="00EA1A9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CFA03D3" w14:textId="77777777" w:rsidR="00EA1A92" w:rsidRDefault="00EA1A92" w:rsidP="00EA1A9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E717CEA" w14:textId="77777777" w:rsidR="00EA1A92" w:rsidRDefault="00EA1A92" w:rsidP="00EA1A9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2D1C685" w14:textId="77777777" w:rsidR="00EA1A92" w:rsidRDefault="00EA1A92" w:rsidP="00EA1A9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B9A7EC" w14:textId="77777777" w:rsidR="00EA1A92" w:rsidRDefault="00EA1A92" w:rsidP="00EA1A9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16BC6C6" w14:textId="77777777" w:rsidR="00EA1A92" w:rsidRDefault="00EA1A92" w:rsidP="00EA1A9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EB5830E" w14:textId="77777777" w:rsidR="00EA1A92" w:rsidRDefault="00EA1A92" w:rsidP="00EA1A92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47183DC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1DC453F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</w:p>
    <w:p w14:paraId="4A594FD0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5F57B4CE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2C01F4C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F7D85FE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D8A43E0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6C5AEA13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76D2C4EC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ED992D7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4BE2F462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5CC628DE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91AC19D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2826C44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0804A70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4B48D72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DA3117A" w14:textId="12063CB4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BF55A3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13E23E9A" w14:textId="77777777" w:rsidR="00EA1A92" w:rsidRDefault="00EA1A92" w:rsidP="00EA1A9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988662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0C38F3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5A9297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2B681A0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424477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E9797A4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08A1311F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AE621C5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9AA3C2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2D3CB0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4222058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E3B9285" w14:textId="77777777" w:rsidR="00F83755" w:rsidRPr="007F30A0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3E70B6C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</w:p>
    <w:p w14:paraId="0521E969" w14:textId="77777777" w:rsidR="004565E8" w:rsidRDefault="004565E8" w:rsidP="00F83755">
      <w:pPr>
        <w:pStyle w:val="Text"/>
        <w:jc w:val="both"/>
        <w:rPr>
          <w:rFonts w:ascii="Arial" w:hAnsi="Arial"/>
          <w:sz w:val="22"/>
        </w:rPr>
      </w:pPr>
    </w:p>
    <w:p w14:paraId="01041C31" w14:textId="77777777" w:rsidR="004565E8" w:rsidRDefault="004565E8" w:rsidP="00F83755">
      <w:pPr>
        <w:pStyle w:val="Text"/>
        <w:jc w:val="both"/>
        <w:rPr>
          <w:rFonts w:ascii="Arial" w:hAnsi="Arial"/>
          <w:sz w:val="22"/>
        </w:rPr>
      </w:pPr>
    </w:p>
    <w:p w14:paraId="15BA3C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4AAE7A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4B868AB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38351E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FEAB3EF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A05B290" w14:textId="77777777" w:rsidR="00F83755" w:rsidRDefault="00F83755" w:rsidP="00F83755">
      <w:pPr>
        <w:pStyle w:val="Text"/>
      </w:pPr>
    </w:p>
    <w:p w14:paraId="57A016E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39A840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9C8465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33FD8E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3716A4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0683B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F7516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47FBB5E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C591D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96F43"/>
    <w:rsid w:val="003B47D8"/>
    <w:rsid w:val="003E2F8A"/>
    <w:rsid w:val="003F5877"/>
    <w:rsid w:val="0040497B"/>
    <w:rsid w:val="00424477"/>
    <w:rsid w:val="004565E8"/>
    <w:rsid w:val="00470DAF"/>
    <w:rsid w:val="005438C4"/>
    <w:rsid w:val="005B638F"/>
    <w:rsid w:val="00623EBE"/>
    <w:rsid w:val="006B7A08"/>
    <w:rsid w:val="007277CB"/>
    <w:rsid w:val="00767F9A"/>
    <w:rsid w:val="00772B24"/>
    <w:rsid w:val="0079428E"/>
    <w:rsid w:val="007E42E3"/>
    <w:rsid w:val="007F30A0"/>
    <w:rsid w:val="00856155"/>
    <w:rsid w:val="008C3F2F"/>
    <w:rsid w:val="008C6546"/>
    <w:rsid w:val="008D439E"/>
    <w:rsid w:val="00905ECD"/>
    <w:rsid w:val="00911A49"/>
    <w:rsid w:val="009765D9"/>
    <w:rsid w:val="0099390F"/>
    <w:rsid w:val="009A3ED7"/>
    <w:rsid w:val="009C28B5"/>
    <w:rsid w:val="00A73D3E"/>
    <w:rsid w:val="00AE069A"/>
    <w:rsid w:val="00AE670B"/>
    <w:rsid w:val="00B14716"/>
    <w:rsid w:val="00B47603"/>
    <w:rsid w:val="00B71E1E"/>
    <w:rsid w:val="00B97B55"/>
    <w:rsid w:val="00BA12D2"/>
    <w:rsid w:val="00BA1525"/>
    <w:rsid w:val="00BC150C"/>
    <w:rsid w:val="00BF55A3"/>
    <w:rsid w:val="00CE74C1"/>
    <w:rsid w:val="00CF1CB7"/>
    <w:rsid w:val="00D071C4"/>
    <w:rsid w:val="00D12807"/>
    <w:rsid w:val="00D13802"/>
    <w:rsid w:val="00D72374"/>
    <w:rsid w:val="00D9662B"/>
    <w:rsid w:val="00DC0A91"/>
    <w:rsid w:val="00DC5762"/>
    <w:rsid w:val="00DC5AFB"/>
    <w:rsid w:val="00E22B7E"/>
    <w:rsid w:val="00E26CF1"/>
    <w:rsid w:val="00E80072"/>
    <w:rsid w:val="00E9461C"/>
    <w:rsid w:val="00EA1A92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1F94EBA"/>
  <w15:chartTrackingRefBased/>
  <w15:docId w15:val="{A43016EC-59BC-4784-ABB6-07E93A5A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2022-08-11T06:56:00Z</dcterms:created>
  <dcterms:modified xsi:type="dcterms:W3CDTF">2023-09-18T09:07:00Z</dcterms:modified>
</cp:coreProperties>
</file>