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7F1B1" w14:textId="77777777" w:rsidR="00342781" w:rsidRDefault="00EE6132">
      <w:pPr>
        <w:pStyle w:val="Text"/>
        <w:rPr>
          <w:rFonts w:ascii="Arial" w:hAnsi="Arial"/>
          <w:b/>
        </w:rPr>
      </w:pPr>
      <w:r>
        <w:rPr>
          <w:szCs w:val="24"/>
        </w:rPr>
        <w:pict w14:anchorId="4BD169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77FEDE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11D60E76" w14:textId="77777777" w:rsidR="00D12807" w:rsidRDefault="00D12807">
      <w:pPr>
        <w:pStyle w:val="Text"/>
        <w:rPr>
          <w:rFonts w:ascii="Arial" w:hAnsi="Arial"/>
          <w:b/>
        </w:rPr>
      </w:pPr>
    </w:p>
    <w:p w14:paraId="5BF5750B" w14:textId="77777777" w:rsidR="00D12807" w:rsidRDefault="00D12807">
      <w:pPr>
        <w:pStyle w:val="Text"/>
        <w:rPr>
          <w:rFonts w:ascii="Arial" w:hAnsi="Arial"/>
          <w:b/>
        </w:rPr>
      </w:pPr>
    </w:p>
    <w:p w14:paraId="72981F54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0F6CEC7" w14:textId="77777777" w:rsidR="006256B7" w:rsidRDefault="000F544C" w:rsidP="006256B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6256B7">
        <w:rPr>
          <w:rFonts w:ascii="Arial" w:hAnsi="Arial"/>
          <w:b/>
          <w:bCs/>
          <w:sz w:val="18"/>
        </w:rPr>
        <w:t>z.B.</w:t>
      </w:r>
      <w:r w:rsidR="006256B7">
        <w:rPr>
          <w:rFonts w:ascii="Arial" w:hAnsi="Arial"/>
          <w:b/>
          <w:bCs/>
        </w:rPr>
        <w:t xml:space="preserve"> </w:t>
      </w:r>
      <w:r w:rsidR="006256B7">
        <w:rPr>
          <w:rFonts w:ascii="Arial" w:hAnsi="Arial"/>
          <w:b/>
          <w:bCs/>
          <w:color w:val="FF6600"/>
          <w:sz w:val="28"/>
        </w:rPr>
        <w:t xml:space="preserve">Golf Plus Drainfuge </w:t>
      </w:r>
      <w:r w:rsidR="006256B7">
        <w:rPr>
          <w:rFonts w:ascii="Arial" w:hAnsi="Arial"/>
          <w:b/>
          <w:bCs/>
          <w:color w:val="808080"/>
          <w:sz w:val="28"/>
        </w:rPr>
        <w:t>von Lithonplus</w:t>
      </w:r>
      <w:r w:rsidR="006256B7">
        <w:rPr>
          <w:rFonts w:ascii="Arial" w:hAnsi="Arial"/>
          <w:b/>
          <w:bCs/>
          <w:sz w:val="28"/>
        </w:rPr>
        <w:t xml:space="preserve"> </w:t>
      </w:r>
      <w:r w:rsidR="006256B7">
        <w:rPr>
          <w:rFonts w:ascii="Arial" w:hAnsi="Arial"/>
          <w:b/>
          <w:bCs/>
          <w:sz w:val="18"/>
        </w:rPr>
        <w:t xml:space="preserve">oder </w:t>
      </w:r>
      <w:r w:rsidR="006256B7">
        <w:rPr>
          <w:rFonts w:ascii="Arial" w:hAnsi="Arial" w:cs="Arial"/>
          <w:b/>
          <w:bCs/>
          <w:sz w:val="18"/>
          <w:szCs w:val="18"/>
        </w:rPr>
        <w:t>gleichwertig</w:t>
      </w:r>
    </w:p>
    <w:p w14:paraId="4940C668" w14:textId="77777777" w:rsidR="00EE6132" w:rsidRDefault="00EE6132" w:rsidP="00EE6132">
      <w:pPr>
        <w:pStyle w:val="Text"/>
        <w:rPr>
          <w:rFonts w:ascii="Arial" w:hAnsi="Arial"/>
          <w:b/>
          <w:bCs/>
          <w:sz w:val="22"/>
        </w:rPr>
      </w:pPr>
    </w:p>
    <w:p w14:paraId="1484F53E" w14:textId="7EC79234" w:rsidR="00EE6132" w:rsidRDefault="00EE6132" w:rsidP="00EE613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BC1134E" w14:textId="77777777" w:rsidR="00EE6132" w:rsidRDefault="00EE6132" w:rsidP="00EE613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90E71A0" w14:textId="77777777" w:rsidR="00EE6132" w:rsidRDefault="00EE6132" w:rsidP="00EE613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A29DC3E" w14:textId="77777777" w:rsidR="00EE6132" w:rsidRDefault="00EE6132" w:rsidP="00EE613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7678C79" w14:textId="77777777" w:rsidR="006256B7" w:rsidRDefault="006256B7" w:rsidP="006256B7">
      <w:pPr>
        <w:pStyle w:val="Text"/>
        <w:rPr>
          <w:rFonts w:ascii="Arial" w:hAnsi="Arial"/>
          <w:b/>
          <w:bCs/>
          <w:sz w:val="22"/>
        </w:rPr>
      </w:pPr>
    </w:p>
    <w:p w14:paraId="4A84D22D" w14:textId="77777777" w:rsidR="006256B7" w:rsidRDefault="006256B7" w:rsidP="006256B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47FE87B" w14:textId="77777777" w:rsidR="006256B7" w:rsidRDefault="006256B7" w:rsidP="006256B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ED79A8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1A069240" w14:textId="77777777" w:rsidR="006256B7" w:rsidRDefault="006256B7" w:rsidP="006256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6415A">
        <w:rPr>
          <w:rFonts w:ascii="Arial" w:hAnsi="Arial"/>
          <w:sz w:val="22"/>
        </w:rPr>
        <w:t>- Gleitwiderstand USRV &gt; 65</w:t>
      </w:r>
    </w:p>
    <w:p w14:paraId="09255361" w14:textId="77777777" w:rsidR="006256B7" w:rsidRDefault="006256B7" w:rsidP="006256B7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Verschiebesichernde Abstandsnocken mit Konternocken</w:t>
      </w:r>
    </w:p>
    <w:p w14:paraId="77FC7791" w14:textId="77777777" w:rsidR="006256B7" w:rsidRDefault="006256B7" w:rsidP="006256B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Fugenbreite 12 mm</w:t>
      </w:r>
    </w:p>
    <w:p w14:paraId="2B83F2E2" w14:textId="77777777" w:rsidR="00D02D8E" w:rsidRPr="0069079C" w:rsidRDefault="00D02D8E" w:rsidP="0069079C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69079C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</w:p>
    <w:p w14:paraId="00098FAA" w14:textId="4AA1E9ED" w:rsidR="00765F56" w:rsidRPr="0069079C" w:rsidRDefault="00765F56" w:rsidP="00765F56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>- Frost- und Tausa</w:t>
      </w:r>
      <w:r w:rsidR="00220F62">
        <w:rPr>
          <w:rFonts w:ascii="Arial" w:hAnsi="Arial"/>
          <w:sz w:val="22"/>
        </w:rPr>
        <w:t>l</w:t>
      </w:r>
      <w:r w:rsidRPr="0069079C">
        <w:rPr>
          <w:rFonts w:ascii="Arial" w:hAnsi="Arial"/>
          <w:sz w:val="22"/>
        </w:rPr>
        <w:t>zwiderstand erhöht nach DIN 1338 LP</w:t>
      </w:r>
    </w:p>
    <w:p w14:paraId="09D90BC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6A5B2C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DC8497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7B815D5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C2A428D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C480193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17142E3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11FDA2D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E01D6C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7994F6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F873A3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1D0509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0FB105E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53B4BB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ED4E0E2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67C40E6C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676A3AA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7158BDFB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747D318E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1E2F9AB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B90C9F1" w14:textId="77777777" w:rsidR="00923C76" w:rsidRDefault="00923C76" w:rsidP="00923C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12 mm (+/-1 mm) </w:t>
      </w:r>
    </w:p>
    <w:p w14:paraId="7CA024ED" w14:textId="77777777" w:rsidR="00923C76" w:rsidRDefault="00923C76" w:rsidP="00923C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6B58B1D" w14:textId="40981897" w:rsidR="00923C76" w:rsidRDefault="00923C76" w:rsidP="00923C7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locker aneinander zu</w:t>
      </w:r>
      <w:r w:rsidR="00220F62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legen und auszurichten.</w:t>
      </w:r>
    </w:p>
    <w:p w14:paraId="1DA6AA7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DE70D72" w14:textId="25E795B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220F6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43FBA34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7B4DFD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0FB582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5709F7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CA34C68" w14:textId="77777777" w:rsidR="0069079C" w:rsidRDefault="0069079C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20,0 x </w:t>
      </w:r>
      <w:r w:rsidR="006256B7">
        <w:rPr>
          <w:rFonts w:ascii="Arial" w:hAnsi="Arial"/>
          <w:color w:val="auto"/>
          <w:sz w:val="22"/>
        </w:rPr>
        <w:t>20</w:t>
      </w:r>
      <w:r>
        <w:rPr>
          <w:rFonts w:ascii="Arial" w:hAnsi="Arial"/>
          <w:color w:val="auto"/>
          <w:sz w:val="22"/>
        </w:rPr>
        <w:t>,0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11614C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FB7355B" w14:textId="77777777" w:rsidR="006256B7" w:rsidRDefault="006256B7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30,0 x 20,0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11614C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286BC6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5F674D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AEC2EA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1C65D0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61EC0E1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7E570E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828507C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3DA4A2B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0029E6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F835BB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D6238D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C2BAD9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2AFE5CE" w14:textId="77777777" w:rsidR="00F83755" w:rsidRDefault="00F83755" w:rsidP="00F83755">
      <w:pPr>
        <w:pStyle w:val="Text"/>
      </w:pPr>
    </w:p>
    <w:p w14:paraId="410FE92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A70446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FFDD97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88CC29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B10CC5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E7C81D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8D290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76D012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26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614C"/>
    <w:rsid w:val="001172C9"/>
    <w:rsid w:val="001606DA"/>
    <w:rsid w:val="00183B0C"/>
    <w:rsid w:val="001E265C"/>
    <w:rsid w:val="00220F62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6415A"/>
    <w:rsid w:val="00470DAF"/>
    <w:rsid w:val="005438C4"/>
    <w:rsid w:val="005B638F"/>
    <w:rsid w:val="006256B7"/>
    <w:rsid w:val="0069079C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23C76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D79A8"/>
    <w:rsid w:val="00EE6132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E49EABF"/>
  <w15:chartTrackingRefBased/>
  <w15:docId w15:val="{48ACC525-E6B4-4D42-917A-65920C61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2022-08-10T14:42:00Z</dcterms:created>
  <dcterms:modified xsi:type="dcterms:W3CDTF">2023-09-18T09:02:00Z</dcterms:modified>
</cp:coreProperties>
</file>