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87DB7" w14:textId="77777777" w:rsidR="00342781" w:rsidRDefault="00B1580A">
      <w:pPr>
        <w:pStyle w:val="Text"/>
        <w:rPr>
          <w:rFonts w:ascii="Arial" w:hAnsi="Arial"/>
          <w:b/>
        </w:rPr>
      </w:pPr>
      <w:r>
        <w:rPr>
          <w:szCs w:val="24"/>
        </w:rPr>
        <w:pict w14:anchorId="5C2220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7C6B9F6E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47D049E1" w14:textId="77777777" w:rsidR="00D12807" w:rsidRDefault="00D12807">
      <w:pPr>
        <w:pStyle w:val="Text"/>
        <w:rPr>
          <w:rFonts w:ascii="Arial" w:hAnsi="Arial"/>
          <w:b/>
        </w:rPr>
      </w:pPr>
    </w:p>
    <w:p w14:paraId="1CAF0D97" w14:textId="77777777" w:rsidR="00D12807" w:rsidRDefault="00D12807">
      <w:pPr>
        <w:pStyle w:val="Text"/>
        <w:rPr>
          <w:rFonts w:ascii="Arial" w:hAnsi="Arial"/>
          <w:b/>
        </w:rPr>
      </w:pPr>
    </w:p>
    <w:p w14:paraId="02A90CF6" w14:textId="77777777" w:rsidR="00A31B83" w:rsidRDefault="00A31B83" w:rsidP="00A31B83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BGB-</w:t>
      </w:r>
      <w:proofErr w:type="spellStart"/>
      <w:r>
        <w:rPr>
          <w:rFonts w:ascii="Arial" w:hAnsi="Arial"/>
          <w:b/>
          <w:sz w:val="28"/>
        </w:rPr>
        <w:t>RiNGB</w:t>
      </w:r>
      <w:proofErr w:type="spellEnd"/>
      <w:r>
        <w:rPr>
          <w:rFonts w:ascii="Arial" w:hAnsi="Arial"/>
          <w:b/>
          <w:sz w:val="28"/>
        </w:rPr>
        <w:t xml:space="preserve"> </w:t>
      </w:r>
    </w:p>
    <w:p w14:paraId="2A62E833" w14:textId="77777777" w:rsidR="00A31B83" w:rsidRDefault="00A31B83" w:rsidP="00A31B83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18"/>
        </w:rPr>
        <w:tab/>
      </w: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  <w:color w:val="FF6600"/>
          <w:sz w:val="28"/>
        </w:rPr>
        <w:t>bg</w:t>
      </w:r>
      <w:proofErr w:type="spellEnd"/>
      <w:r>
        <w:rPr>
          <w:rFonts w:ascii="Arial" w:hAnsi="Arial"/>
          <w:b/>
          <w:bCs/>
          <w:color w:val="FF6600"/>
          <w:sz w:val="28"/>
        </w:rPr>
        <w:t xml:space="preserve">-Platte </w:t>
      </w:r>
      <w:r>
        <w:rPr>
          <w:rFonts w:ascii="Arial" w:hAnsi="Arial"/>
          <w:b/>
          <w:bCs/>
          <w:color w:val="808080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5A4B1B5F" w14:textId="77777777" w:rsidR="00B1580A" w:rsidRDefault="00B1580A" w:rsidP="00B1580A">
      <w:pPr>
        <w:pStyle w:val="Text"/>
        <w:rPr>
          <w:rFonts w:ascii="Arial" w:hAnsi="Arial"/>
          <w:b/>
          <w:bCs/>
          <w:sz w:val="22"/>
        </w:rPr>
      </w:pPr>
    </w:p>
    <w:p w14:paraId="6F76A246" w14:textId="402B5AE7" w:rsidR="00B1580A" w:rsidRDefault="00B1580A" w:rsidP="00B1580A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353C5AC8" w14:textId="77777777" w:rsidR="00B1580A" w:rsidRDefault="00B1580A" w:rsidP="00B1580A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67736E2A" w14:textId="77777777" w:rsidR="00B1580A" w:rsidRDefault="00B1580A" w:rsidP="00B1580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52563459" w14:textId="77777777" w:rsidR="00B1580A" w:rsidRDefault="00B1580A" w:rsidP="00B1580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2F72B42A" w14:textId="77777777" w:rsidR="000F544C" w:rsidRDefault="000F544C" w:rsidP="000F544C">
      <w:pPr>
        <w:pStyle w:val="Text"/>
        <w:rPr>
          <w:rFonts w:ascii="Arial" w:hAnsi="Arial"/>
          <w:b/>
          <w:bCs/>
          <w:sz w:val="22"/>
        </w:rPr>
      </w:pPr>
    </w:p>
    <w:p w14:paraId="5E766C3F" w14:textId="77777777" w:rsidR="00A31B83" w:rsidRDefault="00A31B83" w:rsidP="00A31B83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0023A78C" w14:textId="77777777" w:rsidR="00A31B83" w:rsidRDefault="00A31B83" w:rsidP="00A31B8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0E748B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gefaste Kanten</w:t>
      </w:r>
    </w:p>
    <w:p w14:paraId="72DF6698" w14:textId="77777777" w:rsidR="0001134B" w:rsidRDefault="0001134B" w:rsidP="00A31B8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- </w:t>
      </w:r>
      <w:r w:rsidR="00551356">
        <w:rPr>
          <w:rFonts w:ascii="Arial" w:hAnsi="Arial"/>
          <w:sz w:val="22"/>
        </w:rPr>
        <w:t xml:space="preserve">Erhöhungen der </w:t>
      </w:r>
      <w:r>
        <w:rPr>
          <w:rFonts w:ascii="Arial" w:hAnsi="Arial"/>
          <w:sz w:val="22"/>
        </w:rPr>
        <w:t xml:space="preserve">Oberfläche </w:t>
      </w:r>
    </w:p>
    <w:p w14:paraId="7F6FD305" w14:textId="77777777" w:rsidR="00A31B83" w:rsidRDefault="00A31B83" w:rsidP="00A31B83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- Rutsch</w:t>
      </w:r>
      <w:r w:rsidR="00AE4C41">
        <w:rPr>
          <w:rFonts w:ascii="Arial" w:hAnsi="Arial"/>
          <w:sz w:val="22"/>
        </w:rPr>
        <w:t xml:space="preserve">hemmung </w:t>
      </w:r>
      <w:r w:rsidR="0001134B">
        <w:rPr>
          <w:rFonts w:ascii="Arial" w:hAnsi="Arial"/>
          <w:sz w:val="22"/>
        </w:rPr>
        <w:t>R 11</w:t>
      </w:r>
      <w:r w:rsidR="00AE4C41">
        <w:rPr>
          <w:rFonts w:ascii="Arial" w:hAnsi="Arial"/>
          <w:sz w:val="22"/>
        </w:rPr>
        <w:t xml:space="preserve"> nach DIN 51130</w:t>
      </w:r>
    </w:p>
    <w:p w14:paraId="7FFF7481" w14:textId="77777777" w:rsidR="00A31B83" w:rsidRDefault="00A31B83" w:rsidP="00A31B83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- Parkplätze bis zul. Gesamtgewicht &lt; 3,5 t </w:t>
      </w:r>
    </w:p>
    <w:p w14:paraId="0625654A" w14:textId="77777777" w:rsidR="00A31B83" w:rsidRDefault="00A31B83" w:rsidP="00A31B83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- Statischer Nachweis der Belastbarkeit ist vorzulegen</w:t>
      </w:r>
    </w:p>
    <w:p w14:paraId="63AB7510" w14:textId="2CB1186F" w:rsidR="006A20CA" w:rsidRDefault="00A31B83" w:rsidP="00A31B83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 w:rsidR="006A20CA">
        <w:rPr>
          <w:rFonts w:ascii="Arial" w:hAnsi="Arial"/>
          <w:color w:val="auto"/>
          <w:sz w:val="22"/>
        </w:rPr>
        <w:t>- Frost- und Tausa</w:t>
      </w:r>
      <w:r w:rsidR="00784C81">
        <w:rPr>
          <w:rFonts w:ascii="Arial" w:hAnsi="Arial"/>
          <w:color w:val="auto"/>
          <w:sz w:val="22"/>
        </w:rPr>
        <w:t>l</w:t>
      </w:r>
      <w:r w:rsidR="006A20CA">
        <w:rPr>
          <w:rFonts w:ascii="Arial" w:hAnsi="Arial"/>
          <w:color w:val="auto"/>
          <w:sz w:val="22"/>
        </w:rPr>
        <w:t>zwiderstand erhöht nach DIN 1338 LP</w:t>
      </w:r>
    </w:p>
    <w:p w14:paraId="43B6D4F5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5814954B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28B0335E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0AAF5DD1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04AEC50A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3FC9C742" w14:textId="77777777" w:rsidR="008D4C82" w:rsidRDefault="008D4C82" w:rsidP="008D4C82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3AEDF26A" w14:textId="77777777" w:rsidR="008D4C82" w:rsidRDefault="008D4C82" w:rsidP="008D4C82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55799244" w14:textId="77777777" w:rsidR="008D4C82" w:rsidRDefault="008D4C8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33ED18AA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9D8030F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5EFA0CFF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39D17578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Betonpflasterfläche nach DIN 18318 (Verweis FLL-Richtlinie) nach Verlegeplan herstellen. </w:t>
      </w:r>
    </w:p>
    <w:p w14:paraId="33944679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5A606D8B" w14:textId="77777777" w:rsidR="00551356" w:rsidRDefault="00551356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40574251" w14:textId="77777777" w:rsidR="002F46E0" w:rsidRDefault="00A31B83" w:rsidP="002F46E0">
      <w:pPr>
        <w:pStyle w:val="Text"/>
        <w:jc w:val="both"/>
        <w:rPr>
          <w:rFonts w:ascii="Arial" w:hAnsi="Arial"/>
          <w:color w:val="auto"/>
          <w:sz w:val="22"/>
        </w:rPr>
      </w:pPr>
      <w:r w:rsidRPr="00551356">
        <w:rPr>
          <w:rFonts w:ascii="Arial" w:hAnsi="Arial"/>
          <w:color w:val="auto"/>
          <w:sz w:val="22"/>
          <w:u w:val="single"/>
        </w:rPr>
        <w:t>Bettungs</w:t>
      </w:r>
      <w:r w:rsidR="002F46E0" w:rsidRPr="00551356">
        <w:rPr>
          <w:rFonts w:ascii="Arial" w:hAnsi="Arial"/>
          <w:color w:val="auto"/>
          <w:sz w:val="22"/>
          <w:u w:val="single"/>
        </w:rPr>
        <w:t>material SZ-LP 05</w:t>
      </w:r>
      <w:r w:rsidR="002F46E0">
        <w:rPr>
          <w:rFonts w:ascii="Arial" w:hAnsi="Arial"/>
          <w:color w:val="auto"/>
          <w:sz w:val="22"/>
        </w:rPr>
        <w:t xml:space="preserve"> der Korngruppe 0/5 </w:t>
      </w:r>
    </w:p>
    <w:p w14:paraId="6E97E894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54C256B9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3E85D2D8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=&gt; Ausrichten der Steine muss möglich sein </w:t>
      </w:r>
    </w:p>
    <w:p w14:paraId="2EF687EE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 w:rsidRPr="00551356">
        <w:rPr>
          <w:rFonts w:ascii="Arial" w:hAnsi="Arial"/>
          <w:color w:val="auto"/>
          <w:sz w:val="22"/>
          <w:u w:val="single"/>
        </w:rPr>
        <w:t>Fugenmaterial</w:t>
      </w:r>
      <w:r>
        <w:rPr>
          <w:rFonts w:ascii="Arial" w:hAnsi="Arial"/>
          <w:color w:val="auto"/>
          <w:sz w:val="22"/>
        </w:rPr>
        <w:t xml:space="preserve"> - Korngruppe 0/</w:t>
      </w:r>
      <w:r w:rsidR="00551356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(gebrochen, Sandanteil ca. 30 %, Ecs35, SZ </w:t>
      </w:r>
      <w:r w:rsidR="00551356">
        <w:rPr>
          <w:rFonts w:ascii="Arial" w:hAnsi="Arial"/>
          <w:color w:val="auto"/>
          <w:sz w:val="22"/>
        </w:rPr>
        <w:t>18</w:t>
      </w:r>
      <w:r>
        <w:rPr>
          <w:rFonts w:ascii="Arial" w:hAnsi="Arial"/>
          <w:color w:val="auto"/>
          <w:sz w:val="22"/>
        </w:rPr>
        <w:t>)</w:t>
      </w:r>
    </w:p>
    <w:p w14:paraId="42C978AC" w14:textId="77777777" w:rsidR="00A31B83" w:rsidRDefault="00A31B83" w:rsidP="00A31B8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Kornanteil &lt; 0,063 mm </w:t>
      </w:r>
      <w:r>
        <w:rPr>
          <w:rFonts w:ascii="Arial" w:hAnsi="Arial" w:cs="Arial"/>
          <w:sz w:val="22"/>
        </w:rPr>
        <w:t>≥</w:t>
      </w:r>
      <w:r>
        <w:rPr>
          <w:rFonts w:ascii="Arial" w:hAnsi="Arial"/>
          <w:sz w:val="22"/>
        </w:rPr>
        <w:t xml:space="preserve"> 5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15 M.-% </w:t>
      </w:r>
    </w:p>
    <w:p w14:paraId="462735B3" w14:textId="77777777" w:rsidR="00A31B83" w:rsidRDefault="00A31B83" w:rsidP="00A31B8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Anteil organische Substanz </w:t>
      </w:r>
      <w:r>
        <w:rPr>
          <w:rFonts w:ascii="Arial" w:hAnsi="Arial" w:cs="Arial"/>
          <w:sz w:val="22"/>
        </w:rPr>
        <w:t>≥</w:t>
      </w:r>
      <w:r>
        <w:rPr>
          <w:rFonts w:ascii="Arial" w:hAnsi="Arial"/>
          <w:sz w:val="22"/>
        </w:rPr>
        <w:t xml:space="preserve"> 1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3 M.-% (Substrat)</w:t>
      </w:r>
    </w:p>
    <w:p w14:paraId="6943FE59" w14:textId="77777777" w:rsidR="00A31B83" w:rsidRDefault="00A31B83" w:rsidP="00A31B83">
      <w:pPr>
        <w:pStyle w:val="Text"/>
        <w:jc w:val="both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 xml:space="preserve">- Wasserdurchlässigkeit kf </w:t>
      </w:r>
      <w:r>
        <w:rPr>
          <w:rFonts w:ascii="Arial" w:hAnsi="Arial" w:cs="Arial"/>
          <w:sz w:val="22"/>
        </w:rPr>
        <w:t>≥ 1 x 10</w:t>
      </w:r>
      <w:r>
        <w:rPr>
          <w:rFonts w:ascii="Arial" w:hAnsi="Arial" w:cs="Arial"/>
          <w:sz w:val="22"/>
          <w:szCs w:val="22"/>
          <w:vertAlign w:val="superscript"/>
        </w:rPr>
        <w:t>-5</w:t>
      </w:r>
      <w:r>
        <w:rPr>
          <w:rFonts w:ascii="Arial" w:hAnsi="Arial" w:cs="Arial"/>
          <w:sz w:val="22"/>
        </w:rPr>
        <w:t xml:space="preserve"> m/s</w:t>
      </w:r>
    </w:p>
    <w:p w14:paraId="708192DE" w14:textId="77777777" w:rsidR="00A31B83" w:rsidRDefault="00A31B83" w:rsidP="00A31B8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</w:rPr>
        <w:t>- Wasserspeicherfähigkeit ≥</w:t>
      </w:r>
      <w:r>
        <w:rPr>
          <w:rFonts w:ascii="Arial" w:hAnsi="Arial"/>
          <w:sz w:val="22"/>
        </w:rPr>
        <w:t xml:space="preserve"> 20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40 Vol.-%</w:t>
      </w:r>
    </w:p>
    <w:p w14:paraId="35EC3620" w14:textId="77777777" w:rsidR="00A31B83" w:rsidRDefault="00A31B83" w:rsidP="00A31B83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sz w:val="22"/>
        </w:rPr>
        <w:t xml:space="preserve">- Salzgehalt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150 mg/100g</w:t>
      </w:r>
    </w:p>
    <w:p w14:paraId="1E309A0B" w14:textId="77777777" w:rsidR="00110297" w:rsidRDefault="00110297" w:rsidP="0011029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Füllhöhe ca. 90 % </w:t>
      </w:r>
    </w:p>
    <w:p w14:paraId="49924A59" w14:textId="77777777" w:rsidR="00110297" w:rsidRDefault="00110297" w:rsidP="0011029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Abgekehrten Belag, geschützt verdichten (Gleitplattenvorrichtung). </w:t>
      </w:r>
    </w:p>
    <w:p w14:paraId="0C3B1492" w14:textId="3FCF937C" w:rsidR="00110297" w:rsidRDefault="00110297" w:rsidP="0011029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Gewicht der Rüttelplatte ca. 130 kg (&lt;150 kg)</w:t>
      </w:r>
    </w:p>
    <w:p w14:paraId="5190EF84" w14:textId="77777777" w:rsidR="00110297" w:rsidRDefault="00110297" w:rsidP="0011029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Nachfüllen der Fuge, wenn mehr Füllstoff tiefer als 2 cm unter Oberkante (bis 0,5 cm unter Oberkante Stein/Platte)</w:t>
      </w:r>
    </w:p>
    <w:p w14:paraId="3EE06B78" w14:textId="77777777" w:rsidR="00A47278" w:rsidRDefault="00A47278" w:rsidP="002F46E0">
      <w:pPr>
        <w:pStyle w:val="Text"/>
        <w:jc w:val="both"/>
        <w:rPr>
          <w:rFonts w:ascii="Arial" w:hAnsi="Arial"/>
          <w:color w:val="auto"/>
          <w:sz w:val="22"/>
        </w:rPr>
      </w:pPr>
    </w:p>
    <w:p w14:paraId="4287C2D2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6D49BF2A" w14:textId="77777777" w:rsid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41379609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Ansaat Parkplatzrasen RSM 5.1 (ca. 8 g/m²)</w:t>
      </w:r>
    </w:p>
    <w:p w14:paraId="0C83A0C7" w14:textId="77777777" w:rsidR="00A31B83" w:rsidRPr="00E26CF1" w:rsidRDefault="00A31B83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30BBAD0A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2AEA1BB2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723544F1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CD33B8">
        <w:rPr>
          <w:rFonts w:ascii="Arial" w:hAnsi="Arial"/>
          <w:sz w:val="22"/>
        </w:rPr>
        <w:t>11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00A2C41F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7F4A8265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6879522E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11528CE6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26F41365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7C98DA3C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0EF93A1E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A37505E" w14:textId="77777777" w:rsidR="00F83755" w:rsidRPr="00A47278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</w:rPr>
      </w:pPr>
      <w:r w:rsidRPr="00A47278">
        <w:rPr>
          <w:rFonts w:ascii="Arial" w:hAnsi="Arial"/>
          <w:b/>
          <w:color w:val="auto"/>
        </w:rPr>
        <w:t>Fugen- und Bettungsmaterial</w:t>
      </w:r>
      <w:r w:rsidR="00A47278" w:rsidRPr="00A47278">
        <w:rPr>
          <w:rFonts w:ascii="Arial" w:hAnsi="Arial"/>
          <w:b/>
          <w:color w:val="auto"/>
        </w:rPr>
        <w:t xml:space="preserve"> </w:t>
      </w:r>
      <w:r w:rsidR="00A47278" w:rsidRPr="00A47278">
        <w:rPr>
          <w:rFonts w:ascii="Arial" w:hAnsi="Arial"/>
          <w:color w:val="auto"/>
        </w:rPr>
        <w:t>(inkl. Rasensaat und Wachstumssubstrat)</w:t>
      </w:r>
    </w:p>
    <w:p w14:paraId="0712D3DC" w14:textId="77777777" w:rsidR="00F83755" w:rsidRPr="00A47278" w:rsidRDefault="00F83755" w:rsidP="00F83755">
      <w:pPr>
        <w:pStyle w:val="Text"/>
        <w:rPr>
          <w:rFonts w:ascii="Arial" w:hAnsi="Arial"/>
          <w:color w:val="auto"/>
          <w:sz w:val="22"/>
          <w:szCs w:val="22"/>
        </w:rPr>
      </w:pPr>
    </w:p>
    <w:p w14:paraId="78564AC0" w14:textId="77777777" w:rsidR="00F83755" w:rsidRPr="00A47278" w:rsidRDefault="00F83755" w:rsidP="00F83755">
      <w:pPr>
        <w:pStyle w:val="Text"/>
        <w:rPr>
          <w:rFonts w:ascii="Arial" w:hAnsi="Arial"/>
          <w:sz w:val="22"/>
          <w:lang w:val="en-US"/>
        </w:rPr>
      </w:pPr>
      <w:r w:rsidRPr="00A47278">
        <w:rPr>
          <w:rFonts w:ascii="Arial" w:hAnsi="Arial"/>
          <w:color w:val="auto"/>
          <w:sz w:val="22"/>
          <w:lang w:val="en-US"/>
        </w:rPr>
        <w:t>SZ-LP 05</w:t>
      </w:r>
      <w:r w:rsidRPr="00A47278">
        <w:rPr>
          <w:rFonts w:ascii="Arial" w:hAnsi="Arial"/>
          <w:color w:val="auto"/>
          <w:sz w:val="22"/>
          <w:lang w:val="en-US"/>
        </w:rPr>
        <w:tab/>
        <w:t>(ca. 10 to/100m²)</w:t>
      </w:r>
      <w:r w:rsidRPr="00A47278">
        <w:rPr>
          <w:rFonts w:ascii="Arial" w:hAnsi="Arial"/>
          <w:sz w:val="22"/>
          <w:lang w:val="en-US"/>
        </w:rPr>
        <w:tab/>
        <w:t>to ______</w:t>
      </w:r>
      <w:r w:rsidRPr="00A47278">
        <w:rPr>
          <w:rFonts w:ascii="Arial" w:hAnsi="Arial"/>
          <w:sz w:val="22"/>
          <w:lang w:val="en-US"/>
        </w:rPr>
        <w:tab/>
      </w:r>
      <w:r w:rsidRPr="00A47278">
        <w:rPr>
          <w:rFonts w:ascii="Arial" w:hAnsi="Arial"/>
          <w:sz w:val="22"/>
          <w:lang w:val="en-US"/>
        </w:rPr>
        <w:tab/>
      </w:r>
      <w:r w:rsidRPr="00A47278">
        <w:rPr>
          <w:rFonts w:ascii="Arial" w:hAnsi="Arial"/>
          <w:sz w:val="22"/>
          <w:lang w:val="en-US"/>
        </w:rPr>
        <w:tab/>
      </w:r>
      <w:r w:rsidRPr="00A47278">
        <w:rPr>
          <w:rFonts w:ascii="Arial" w:hAnsi="Arial"/>
          <w:sz w:val="22"/>
          <w:lang w:val="en-US"/>
        </w:rPr>
        <w:tab/>
        <w:t>€/to ___________</w:t>
      </w:r>
    </w:p>
    <w:p w14:paraId="217EB1EC" w14:textId="77777777" w:rsidR="00F83755" w:rsidRPr="00A47278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147C5C1D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A47278">
        <w:rPr>
          <w:rFonts w:ascii="Arial" w:hAnsi="Arial"/>
          <w:sz w:val="22"/>
        </w:rPr>
        <w:t>to</w:t>
      </w:r>
      <w:proofErr w:type="spellEnd"/>
      <w:r w:rsidRPr="00A47278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01E692EA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059ECE56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385E7CF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1BED7B7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00A59FE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6CF4327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6F3FE481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012E0AF3" w14:textId="77777777" w:rsidR="00F83755" w:rsidRDefault="00F83755" w:rsidP="00F83755">
      <w:pPr>
        <w:pStyle w:val="Text"/>
      </w:pPr>
    </w:p>
    <w:p w14:paraId="5E66B6E9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2583F00C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519CD4C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089B96A9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53EF85F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6F44EBF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57DB754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42EEBEFF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679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134B"/>
    <w:rsid w:val="00016FFF"/>
    <w:rsid w:val="00021FF7"/>
    <w:rsid w:val="00061725"/>
    <w:rsid w:val="000E748B"/>
    <w:rsid w:val="000F544C"/>
    <w:rsid w:val="001059D0"/>
    <w:rsid w:val="00110297"/>
    <w:rsid w:val="001172C9"/>
    <w:rsid w:val="001606DA"/>
    <w:rsid w:val="00183B0C"/>
    <w:rsid w:val="001E265C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5438C4"/>
    <w:rsid w:val="00551356"/>
    <w:rsid w:val="005B638F"/>
    <w:rsid w:val="006A20CA"/>
    <w:rsid w:val="006B7A08"/>
    <w:rsid w:val="007277CB"/>
    <w:rsid w:val="00767F9A"/>
    <w:rsid w:val="00772B24"/>
    <w:rsid w:val="00784C81"/>
    <w:rsid w:val="0079428E"/>
    <w:rsid w:val="007E42E3"/>
    <w:rsid w:val="00856155"/>
    <w:rsid w:val="008C3F2F"/>
    <w:rsid w:val="008C6546"/>
    <w:rsid w:val="008D181B"/>
    <w:rsid w:val="008D4C82"/>
    <w:rsid w:val="00905ECD"/>
    <w:rsid w:val="00911A49"/>
    <w:rsid w:val="0099390F"/>
    <w:rsid w:val="009A3ED7"/>
    <w:rsid w:val="009C28B5"/>
    <w:rsid w:val="00A31B83"/>
    <w:rsid w:val="00A47278"/>
    <w:rsid w:val="00A73D3E"/>
    <w:rsid w:val="00AE4C41"/>
    <w:rsid w:val="00AE670B"/>
    <w:rsid w:val="00B14716"/>
    <w:rsid w:val="00B1580A"/>
    <w:rsid w:val="00B47603"/>
    <w:rsid w:val="00B71E1E"/>
    <w:rsid w:val="00B97B55"/>
    <w:rsid w:val="00BA12D2"/>
    <w:rsid w:val="00BA1525"/>
    <w:rsid w:val="00BC150C"/>
    <w:rsid w:val="00CD33B8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6C3E7456"/>
  <w15:chartTrackingRefBased/>
  <w15:docId w15:val="{934010AF-66D9-4DA0-BCDB-3A1AB63D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4</cp:revision>
  <cp:lastPrinted>2004-06-17T12:59:00Z</cp:lastPrinted>
  <dcterms:created xsi:type="dcterms:W3CDTF">2022-08-10T13:48:00Z</dcterms:created>
  <dcterms:modified xsi:type="dcterms:W3CDTF">2023-09-18T08:58:00Z</dcterms:modified>
</cp:coreProperties>
</file>