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1AA1" w14:textId="6DC42BB1" w:rsidR="00342781" w:rsidRDefault="00775633">
      <w:pPr>
        <w:pStyle w:val="Text"/>
        <w:rPr>
          <w:rFonts w:ascii="Arial" w:hAnsi="Arial"/>
          <w:b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5A5A3A15" wp14:editId="00EF0CA1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81">
        <w:rPr>
          <w:rFonts w:ascii="Arial" w:hAnsi="Arial"/>
          <w:b/>
          <w:sz w:val="36"/>
        </w:rPr>
        <w:t>Ausschreibungstext</w:t>
      </w:r>
    </w:p>
    <w:p w14:paraId="77FA7CF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F98C77A" w14:textId="77777777" w:rsidR="00D12807" w:rsidRDefault="00D12807">
      <w:pPr>
        <w:pStyle w:val="Text"/>
        <w:rPr>
          <w:rFonts w:ascii="Arial" w:hAnsi="Arial"/>
          <w:b/>
        </w:rPr>
      </w:pPr>
    </w:p>
    <w:p w14:paraId="0329728F" w14:textId="77777777" w:rsidR="00D12807" w:rsidRDefault="00D12807">
      <w:pPr>
        <w:pStyle w:val="Text"/>
        <w:rPr>
          <w:rFonts w:ascii="Arial" w:hAnsi="Arial"/>
          <w:b/>
        </w:rPr>
      </w:pPr>
    </w:p>
    <w:p w14:paraId="681C8641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9574F32" w14:textId="77777777" w:rsidR="002E25C4" w:rsidRDefault="002E25C4" w:rsidP="002E25C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Großpflaster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15860B02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420C701C" w14:textId="77777777" w:rsidR="00592420" w:rsidRDefault="00592420" w:rsidP="0059242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235AC93" w14:textId="77777777" w:rsidR="00592420" w:rsidRDefault="00592420" w:rsidP="0059242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02A6B68" w14:textId="553225B5" w:rsidR="00592420" w:rsidRDefault="00592420" w:rsidP="0059242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</w:t>
      </w:r>
      <w:r w:rsidR="00D023AF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dliche Produktion von Betonwaren inkl. einer Auditierung der Lieferketten nach. </w:t>
      </w:r>
    </w:p>
    <w:p w14:paraId="46672CC1" w14:textId="77777777" w:rsidR="00592420" w:rsidRDefault="00592420" w:rsidP="0059242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B8DFC86" w14:textId="77777777" w:rsidR="00592420" w:rsidRDefault="00592420" w:rsidP="002E25C4">
      <w:pPr>
        <w:pStyle w:val="Text"/>
        <w:rPr>
          <w:rFonts w:ascii="Arial" w:hAnsi="Arial"/>
          <w:b/>
          <w:bCs/>
          <w:sz w:val="22"/>
        </w:rPr>
      </w:pPr>
    </w:p>
    <w:p w14:paraId="5260F709" w14:textId="0B89ABBC" w:rsidR="002E25C4" w:rsidRDefault="00E80072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E25C4">
        <w:rPr>
          <w:rFonts w:ascii="Arial" w:hAnsi="Arial"/>
          <w:sz w:val="22"/>
        </w:rPr>
        <w:t>- Vorsatzbeton mit mindestens 400 kg Zementgehalt/m³</w:t>
      </w:r>
    </w:p>
    <w:p w14:paraId="6CF1EDA8" w14:textId="77777777" w:rsidR="002E25C4" w:rsidRDefault="002E25C4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4777F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gewellte Kanten</w:t>
      </w:r>
    </w:p>
    <w:p w14:paraId="18373A9F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E3FC0">
        <w:rPr>
          <w:rFonts w:ascii="Arial" w:hAnsi="Arial"/>
          <w:sz w:val="22"/>
        </w:rPr>
        <w:t>- Gleitwiderstand USRV &gt; 65</w:t>
      </w:r>
    </w:p>
    <w:p w14:paraId="19D0B184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</w:t>
      </w:r>
    </w:p>
    <w:p w14:paraId="7636E0ED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325FEB58" w14:textId="77777777" w:rsidR="00F93FE4" w:rsidRDefault="00DE1885" w:rsidP="00DE1885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93FE4">
        <w:rPr>
          <w:rFonts w:ascii="Arial" w:hAnsi="Arial"/>
          <w:sz w:val="22"/>
        </w:rPr>
        <w:t xml:space="preserve">9-22/16      </w:t>
      </w:r>
    </w:p>
    <w:p w14:paraId="24D46391" w14:textId="3E2870A6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7563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2FC67EE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82BB60E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FF41174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14E5BDE" w14:textId="5E3B487E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6272D7C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5808E615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86F8D2B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A8786C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C4A908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3977E2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5CEB831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767D0178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und Verlegeplan herstellen.</w:t>
      </w:r>
    </w:p>
    <w:p w14:paraId="34AE5859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F801CA2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0D74593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D94E043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36C253C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6DD3FCC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0E53626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45B1CC2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66B06DB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2F2EB3C" w14:textId="5ABE2BA9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C371106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</w:t>
      </w:r>
      <w:proofErr w:type="spellStart"/>
      <w:r>
        <w:rPr>
          <w:rFonts w:ascii="Arial" w:hAnsi="Arial"/>
          <w:color w:val="auto"/>
          <w:sz w:val="22"/>
        </w:rPr>
        <w:t>Ecs</w:t>
      </w:r>
      <w:proofErr w:type="spellEnd"/>
      <w:r>
        <w:rPr>
          <w:rFonts w:ascii="Arial" w:hAnsi="Arial"/>
          <w:color w:val="auto"/>
          <w:sz w:val="22"/>
        </w:rPr>
        <w:t xml:space="preserve"> &gt; 35) unter kontrollierter Wasserzugabe einschlämmen </w:t>
      </w:r>
    </w:p>
    <w:p w14:paraId="2794DDD0" w14:textId="77777777" w:rsidR="00BB7518" w:rsidRDefault="00BB7518" w:rsidP="00BB751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50E3BB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E16D74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D4E27F9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A603920" w14:textId="77777777" w:rsidR="003B47D8" w:rsidRDefault="005C2365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o.g. </w:t>
      </w:r>
      <w:proofErr w:type="gramStart"/>
      <w:r>
        <w:rPr>
          <w:rFonts w:ascii="Arial" w:hAnsi="Arial"/>
          <w:sz w:val="22"/>
        </w:rPr>
        <w:t>Formate</w:t>
      </w:r>
      <w:r w:rsidR="003B47D8">
        <w:rPr>
          <w:rFonts w:ascii="Arial" w:hAnsi="Arial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487C46E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2B91AA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24079D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E8F330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46A4779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E8DC27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F6A0F7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2DF557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proofErr w:type="spellStart"/>
      <w:r>
        <w:rPr>
          <w:rFonts w:ascii="Arial" w:hAnsi="Arial"/>
          <w:b/>
          <w:color w:val="auto"/>
          <w:lang w:val="en-US"/>
        </w:rPr>
        <w:lastRenderedPageBreak/>
        <w:t>Fugen</w:t>
      </w:r>
      <w:proofErr w:type="spellEnd"/>
      <w:r>
        <w:rPr>
          <w:rFonts w:ascii="Arial" w:hAnsi="Arial"/>
          <w:b/>
          <w:color w:val="auto"/>
          <w:lang w:val="en-US"/>
        </w:rPr>
        <w:t xml:space="preserve">- und </w:t>
      </w:r>
      <w:proofErr w:type="spellStart"/>
      <w:r>
        <w:rPr>
          <w:rFonts w:ascii="Arial" w:hAnsi="Arial"/>
          <w:b/>
          <w:color w:val="auto"/>
          <w:lang w:val="en-US"/>
        </w:rPr>
        <w:t>Bettungsmaterial</w:t>
      </w:r>
      <w:proofErr w:type="spellEnd"/>
    </w:p>
    <w:p w14:paraId="7CDD9F6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D38F3A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CE93C2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AB51A6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0C3B06D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E53FD7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730B7F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30D8B5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9A76CF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70AEEF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97EEB1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50D1437" w14:textId="77777777" w:rsidR="00F83755" w:rsidRDefault="00F83755" w:rsidP="00F83755">
      <w:pPr>
        <w:pStyle w:val="Text"/>
      </w:pPr>
    </w:p>
    <w:p w14:paraId="51CD536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D06677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9BB5B0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39EFFF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5CF89D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5E6E8F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6846E5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189464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1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77487"/>
    <w:rsid w:val="003B47D8"/>
    <w:rsid w:val="003E2F8A"/>
    <w:rsid w:val="0040497B"/>
    <w:rsid w:val="00470DAF"/>
    <w:rsid w:val="005438C4"/>
    <w:rsid w:val="00592420"/>
    <w:rsid w:val="005B638F"/>
    <w:rsid w:val="005C2365"/>
    <w:rsid w:val="006B7A08"/>
    <w:rsid w:val="006E3FC0"/>
    <w:rsid w:val="007277CB"/>
    <w:rsid w:val="00767F9A"/>
    <w:rsid w:val="00772B24"/>
    <w:rsid w:val="00775633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B7518"/>
    <w:rsid w:val="00BC150C"/>
    <w:rsid w:val="00C4777F"/>
    <w:rsid w:val="00CE74C1"/>
    <w:rsid w:val="00D023AF"/>
    <w:rsid w:val="00D071C4"/>
    <w:rsid w:val="00D12807"/>
    <w:rsid w:val="00D72374"/>
    <w:rsid w:val="00DC5762"/>
    <w:rsid w:val="00DC5AFB"/>
    <w:rsid w:val="00DE1885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  <w:rsid w:val="00F9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E3C98"/>
  <w15:chartTrackingRefBased/>
  <w15:docId w15:val="{45A471D7-EB8F-44F1-BC4B-EC954768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2022-08-08T08:46:00Z</dcterms:created>
  <dcterms:modified xsi:type="dcterms:W3CDTF">2023-09-15T09:25:00Z</dcterms:modified>
</cp:coreProperties>
</file>